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08EF" w14:textId="77777777" w:rsidR="00150FC3" w:rsidRPr="00DE1CB9" w:rsidRDefault="00DE1CB9" w:rsidP="00DE1CB9">
      <w:pPr>
        <w:jc w:val="center"/>
        <w:rPr>
          <w:b/>
        </w:rPr>
      </w:pPr>
      <w:r w:rsidRPr="00DE1CB9">
        <w:rPr>
          <w:b/>
        </w:rPr>
        <w:t xml:space="preserve">CMHPSM </w:t>
      </w:r>
      <w:r w:rsidR="008F3708">
        <w:rPr>
          <w:b/>
        </w:rPr>
        <w:t xml:space="preserve">Organizational </w:t>
      </w:r>
      <w:r w:rsidRPr="00DE1CB9">
        <w:rPr>
          <w:b/>
        </w:rPr>
        <w:t>Credentialing/Re-credentialing Application Instructions</w:t>
      </w:r>
    </w:p>
    <w:p w14:paraId="2854B309" w14:textId="77777777" w:rsidR="002E5CC7" w:rsidRPr="00B35906" w:rsidRDefault="002E5CC7">
      <w:pPr>
        <w:rPr>
          <w:b/>
        </w:rPr>
      </w:pPr>
      <w:r w:rsidRPr="00B35906">
        <w:rPr>
          <w:b/>
        </w:rPr>
        <w:t>Overview</w:t>
      </w:r>
    </w:p>
    <w:p w14:paraId="54651DA3" w14:textId="2E53FEBC" w:rsidR="00DE4677" w:rsidRDefault="00DE1CB9" w:rsidP="00DE4677">
      <w:r>
        <w:t>The CMHPSM credentialing/re-credentialing form is to be used for initial appl</w:t>
      </w:r>
      <w:r w:rsidR="0024399B">
        <w:t>ication</w:t>
      </w:r>
      <w:r>
        <w:t xml:space="preserve"> </w:t>
      </w:r>
      <w:r w:rsidR="0024399B">
        <w:t xml:space="preserve">and semi-annual renewal of an organization’s credentialing standards </w:t>
      </w:r>
      <w:r>
        <w:t xml:space="preserve">to become </w:t>
      </w:r>
      <w:r w:rsidR="0024399B">
        <w:t xml:space="preserve">or remain </w:t>
      </w:r>
      <w:r>
        <w:t>a Mental Health provider</w:t>
      </w:r>
      <w:r w:rsidR="0024399B">
        <w:t xml:space="preserve"> in the Community Mental Health Partnership of Southeast Michigan (CMHPSM) (Region 6)</w:t>
      </w:r>
      <w:r>
        <w:t>. Providers must retain credentialed status to be eligible to contract with any of the C</w:t>
      </w:r>
      <w:r w:rsidR="0024399B">
        <w:t xml:space="preserve">ommunity </w:t>
      </w:r>
      <w:r>
        <w:t>M</w:t>
      </w:r>
      <w:r w:rsidR="0024399B">
        <w:t xml:space="preserve">ental Health </w:t>
      </w:r>
      <w:r>
        <w:t>S</w:t>
      </w:r>
      <w:r w:rsidR="0024399B">
        <w:t xml:space="preserve">ervice </w:t>
      </w:r>
      <w:r>
        <w:t>P</w:t>
      </w:r>
      <w:r w:rsidR="0024399B">
        <w:t>rogram</w:t>
      </w:r>
      <w:r>
        <w:t xml:space="preserve">’s within the CMHPSM region. Providers will receive </w:t>
      </w:r>
      <w:r w:rsidR="00E525A3">
        <w:t xml:space="preserve">written documentation related to their application submission acceptance or denial. </w:t>
      </w:r>
      <w:r w:rsidR="006B7CF2">
        <w:t xml:space="preserve">This application may be updated from time to time, and the most recent version must always be used </w:t>
      </w:r>
      <w:r w:rsidR="00552F1D">
        <w:t>when applying or re-applying.</w:t>
      </w:r>
      <w:r w:rsidR="00061514">
        <w:t xml:space="preserve"> </w:t>
      </w:r>
      <w:r w:rsidR="00061514" w:rsidRPr="00B35906">
        <w:t>Providers must remain cognizant of their credentialed term and re-apply prior to that term expiring to remain eligible to contract with the CMHSPs</w:t>
      </w:r>
      <w:r w:rsidR="00061514">
        <w:t>.</w:t>
      </w:r>
      <w:r>
        <w:t xml:space="preserve"> </w:t>
      </w:r>
    </w:p>
    <w:p w14:paraId="462EC6FD" w14:textId="77777777" w:rsidR="0024399B" w:rsidRDefault="00DE4677">
      <w:r>
        <w:t>The application is a point in time review of organizational requirements as of the application date identified in Section 1. Contractually required documentation must be kept current at all times during the contract and will also need to be submitted between credentialing application submissions as they are updated or renewed (i.e. Accreditation, Insurance, and Debarment Status).</w:t>
      </w:r>
    </w:p>
    <w:p w14:paraId="0B94AA69" w14:textId="77777777" w:rsidR="000C3DD0" w:rsidRDefault="0024399B">
      <w:r>
        <w:t xml:space="preserve">Approval of organizational credentialing </w:t>
      </w:r>
      <w:r w:rsidR="00061514">
        <w:t xml:space="preserve">means your organization </w:t>
      </w:r>
      <w:r w:rsidR="000C3DD0" w:rsidRPr="000C3DD0">
        <w:t>has been</w:t>
      </w:r>
      <w:r w:rsidR="000C3DD0">
        <w:t xml:space="preserve"> </w:t>
      </w:r>
      <w:r w:rsidR="00DE4677">
        <w:t>deem</w:t>
      </w:r>
      <w:r w:rsidR="000C3DD0">
        <w:t>ed eligible</w:t>
      </w:r>
      <w:r w:rsidR="00061514">
        <w:t xml:space="preserve"> to contract with the CMHSPs </w:t>
      </w:r>
      <w:r w:rsidR="00DE4677">
        <w:t xml:space="preserve">within the CMHPSM </w:t>
      </w:r>
      <w:r w:rsidR="00061514">
        <w:t xml:space="preserve">during the credentialed term. </w:t>
      </w:r>
    </w:p>
    <w:p w14:paraId="615A3118" w14:textId="77777777" w:rsidR="000C3DD0" w:rsidRDefault="000C3DD0" w:rsidP="00515349">
      <w:pPr>
        <w:ind w:left="720"/>
      </w:pPr>
      <w:r w:rsidRPr="00515349">
        <w:rPr>
          <w:b/>
        </w:rPr>
        <w:t>Full Credentialing</w:t>
      </w:r>
      <w:r>
        <w:t xml:space="preserve"> is granted for two years to organizations</w:t>
      </w:r>
      <w:r w:rsidR="00515349">
        <w:t xml:space="preserve"> that</w:t>
      </w:r>
      <w:r>
        <w:t xml:space="preserve"> have completed the applicat</w:t>
      </w:r>
      <w:r w:rsidR="00515349">
        <w:t xml:space="preserve">ion, </w:t>
      </w:r>
      <w:r>
        <w:t xml:space="preserve">attachments </w:t>
      </w:r>
      <w:r w:rsidR="00515349">
        <w:t xml:space="preserve">and debarment information </w:t>
      </w:r>
      <w:r>
        <w:t>in full</w:t>
      </w:r>
      <w:r w:rsidR="00515349">
        <w:t>.</w:t>
      </w:r>
      <w:r>
        <w:t xml:space="preserve"> </w:t>
      </w:r>
    </w:p>
    <w:p w14:paraId="5C1A5356" w14:textId="7358B7C4" w:rsidR="00515349" w:rsidRDefault="00515349" w:rsidP="00515349">
      <w:pPr>
        <w:ind w:left="720"/>
      </w:pPr>
      <w:r w:rsidRPr="00515349">
        <w:rPr>
          <w:b/>
        </w:rPr>
        <w:t>Provisional Credentialing</w:t>
      </w:r>
      <w:r>
        <w:t xml:space="preserve"> is granted to organizations that have completed the application and debarment information but need to resubmit attachments with missing information. Provisional Credentialing is typically awarded for a 90 day period of time. </w:t>
      </w:r>
    </w:p>
    <w:p w14:paraId="78FC007A" w14:textId="439113E5" w:rsidR="00061514" w:rsidRDefault="00061514" w:rsidP="000C3DD0">
      <w:pPr>
        <w:rPr>
          <w:b/>
        </w:rPr>
      </w:pPr>
      <w:r>
        <w:t xml:space="preserve">Acceptance to the CMHPSM network </w:t>
      </w:r>
      <w:r w:rsidRPr="00061514">
        <w:rPr>
          <w:b/>
        </w:rPr>
        <w:t xml:space="preserve">does not </w:t>
      </w:r>
      <w:r>
        <w:t xml:space="preserve">guarantee a service contract will be issued by any or all of the CMHSPs in the CMHPSM region.  </w:t>
      </w:r>
      <w:r w:rsidR="008F3708">
        <w:rPr>
          <w:b/>
        </w:rPr>
        <w:t>Please review the current CMHPSM Organizational Credentialing Policy for further guidance.</w:t>
      </w:r>
      <w:r w:rsidR="006E0CC3">
        <w:rPr>
          <w:b/>
        </w:rPr>
        <w:t xml:space="preserve"> </w:t>
      </w:r>
      <w:hyperlink r:id="rId6" w:history="1">
        <w:r w:rsidR="006E0CC3" w:rsidRPr="00385A5C">
          <w:rPr>
            <w:rStyle w:val="Hyperlink"/>
            <w:b/>
          </w:rPr>
          <w:t>https://www.cmhpsm.org/regional-policies</w:t>
        </w:r>
      </w:hyperlink>
      <w:r w:rsidR="006E0CC3">
        <w:rPr>
          <w:b/>
        </w:rPr>
        <w:t xml:space="preserve"> </w:t>
      </w:r>
    </w:p>
    <w:p w14:paraId="76AB3A49" w14:textId="77777777" w:rsidR="00EA5A1B" w:rsidRDefault="00EA5A1B" w:rsidP="00EA5A1B">
      <w:pPr>
        <w:spacing w:after="0" w:line="240" w:lineRule="auto"/>
        <w:rPr>
          <w:b/>
        </w:rPr>
      </w:pPr>
    </w:p>
    <w:p w14:paraId="21E7E700" w14:textId="77777777" w:rsidR="00EA5A1B" w:rsidRPr="00B35906" w:rsidRDefault="00EA5A1B" w:rsidP="00EA5A1B">
      <w:pPr>
        <w:spacing w:after="0" w:line="240" w:lineRule="auto"/>
        <w:rPr>
          <w:b/>
        </w:rPr>
      </w:pPr>
      <w:r w:rsidRPr="00B35906">
        <w:rPr>
          <w:b/>
        </w:rPr>
        <w:t>Submission Requirements</w:t>
      </w:r>
    </w:p>
    <w:p w14:paraId="5895B4CE" w14:textId="77777777" w:rsidR="00EA5A1B" w:rsidRDefault="00EA5A1B" w:rsidP="00EA5A1B">
      <w:pPr>
        <w:spacing w:after="0" w:line="240" w:lineRule="auto"/>
        <w:rPr>
          <w:b/>
        </w:rPr>
      </w:pPr>
    </w:p>
    <w:p w14:paraId="02461975" w14:textId="77777777" w:rsidR="00DE4677" w:rsidRDefault="00EA5A1B" w:rsidP="00EA5A1B">
      <w:pPr>
        <w:spacing w:after="0" w:line="240" w:lineRule="auto"/>
      </w:pPr>
      <w:r>
        <w:t xml:space="preserve">The main application and attachments must be completed using Microsoft Word or equivalent. </w:t>
      </w:r>
    </w:p>
    <w:p w14:paraId="564B5014" w14:textId="77777777" w:rsidR="00EA5A1B" w:rsidRDefault="00EA5A1B" w:rsidP="00EA5A1B">
      <w:pPr>
        <w:spacing w:after="0" w:line="240" w:lineRule="auto"/>
      </w:pPr>
      <w:r w:rsidRPr="00EA5A1B">
        <w:rPr>
          <w:b/>
        </w:rPr>
        <w:t>No handwritten applications or attachments will be accepted</w:t>
      </w:r>
      <w:r>
        <w:t xml:space="preserve">. An electronic signature is preferred when submitting the document </w:t>
      </w:r>
      <w:r w:rsidR="00DE4677">
        <w:t xml:space="preserve">but </w:t>
      </w:r>
      <w:r>
        <w:t>could also be printed and traditionally signed and scanned to pdf format and submitted.</w:t>
      </w:r>
    </w:p>
    <w:p w14:paraId="224C0069" w14:textId="77777777" w:rsidR="00EA5A1B" w:rsidRPr="00EA5A1B" w:rsidRDefault="00EA5A1B" w:rsidP="00EA5A1B">
      <w:pPr>
        <w:spacing w:after="0" w:line="240" w:lineRule="auto"/>
      </w:pPr>
    </w:p>
    <w:p w14:paraId="58B89143" w14:textId="77777777" w:rsidR="00EA5A1B" w:rsidRDefault="00EA5A1B" w:rsidP="00EA5A1B">
      <w:pPr>
        <w:spacing w:after="0" w:line="240" w:lineRule="auto"/>
      </w:pPr>
      <w:r>
        <w:t>All required applications, attachments and documentation should be submitted by email to your local CMHSP contract or network management contact. Any incomplete applications will delay finalization of credentialing and potential contract opportunities.</w:t>
      </w:r>
      <w:r w:rsidRPr="00EA5A1B">
        <w:t xml:space="preserve"> </w:t>
      </w:r>
    </w:p>
    <w:p w14:paraId="3BA99E5E" w14:textId="77777777" w:rsidR="00EA5A1B" w:rsidRDefault="00EA5A1B" w:rsidP="00EA5A1B">
      <w:pPr>
        <w:spacing w:after="0" w:line="240" w:lineRule="auto"/>
      </w:pPr>
    </w:p>
    <w:p w14:paraId="752D4C9E" w14:textId="77777777" w:rsidR="00EA5A1B" w:rsidRPr="00EA5A1B" w:rsidRDefault="00EA5A1B" w:rsidP="00EA5A1B">
      <w:pPr>
        <w:spacing w:after="0" w:line="240" w:lineRule="auto"/>
        <w:rPr>
          <w:b/>
        </w:rPr>
      </w:pPr>
      <w:r w:rsidRPr="00EA5A1B">
        <w:rPr>
          <w:b/>
        </w:rPr>
        <w:t>A complete application includes:</w:t>
      </w:r>
    </w:p>
    <w:p w14:paraId="65E14CBF" w14:textId="77777777" w:rsidR="00EA5A1B" w:rsidRDefault="00EA5A1B" w:rsidP="00EA5A1B">
      <w:pPr>
        <w:spacing w:after="0" w:line="240" w:lineRule="auto"/>
      </w:pPr>
    </w:p>
    <w:p w14:paraId="0F4A2544" w14:textId="77777777" w:rsidR="00EA5A1B" w:rsidRDefault="00EA5A1B" w:rsidP="00EA5A1B">
      <w:pPr>
        <w:spacing w:after="0" w:line="240" w:lineRule="auto"/>
      </w:pPr>
      <w:r w:rsidRPr="008E5A87">
        <w:rPr>
          <w:b/>
        </w:rPr>
        <w:t>Application</w:t>
      </w:r>
      <w:r>
        <w:t xml:space="preserve"> - submit as a Microsoft Word Document or Adobe PDF Document</w:t>
      </w:r>
    </w:p>
    <w:p w14:paraId="2A844811" w14:textId="77777777" w:rsidR="00EA5A1B" w:rsidRDefault="00EA5A1B" w:rsidP="00EA5A1B">
      <w:pPr>
        <w:spacing w:after="0" w:line="240" w:lineRule="auto"/>
      </w:pPr>
    </w:p>
    <w:p w14:paraId="2FCD8E04" w14:textId="03759A6D" w:rsidR="00EA5A1B" w:rsidRDefault="00DE4677" w:rsidP="00EA5A1B">
      <w:pPr>
        <w:spacing w:after="0" w:line="240" w:lineRule="auto"/>
      </w:pPr>
      <w:r>
        <w:rPr>
          <w:b/>
        </w:rPr>
        <w:t>Attachments A-</w:t>
      </w:r>
      <w:r w:rsidR="00C436AB">
        <w:rPr>
          <w:b/>
        </w:rPr>
        <w:t>H</w:t>
      </w:r>
      <w:r w:rsidR="00EA5A1B">
        <w:t xml:space="preserve"> - submit as a Microsoft Word Document or Adobe PDF Document</w:t>
      </w:r>
    </w:p>
    <w:p w14:paraId="7BCE011F" w14:textId="77777777" w:rsidR="00EA5A1B" w:rsidRDefault="00EA5A1B" w:rsidP="00EA5A1B">
      <w:pPr>
        <w:spacing w:after="0" w:line="240" w:lineRule="auto"/>
      </w:pPr>
    </w:p>
    <w:p w14:paraId="290E0204" w14:textId="77777777" w:rsidR="00EA5A1B" w:rsidRDefault="00EA5A1B" w:rsidP="00EA5A1B">
      <w:pPr>
        <w:spacing w:after="0" w:line="240" w:lineRule="auto"/>
      </w:pPr>
      <w:r w:rsidRPr="008E5A87">
        <w:rPr>
          <w:b/>
        </w:rPr>
        <w:t>All other documentation</w:t>
      </w:r>
      <w:r>
        <w:t xml:space="preserve"> (Proof of Accreditation and Certificate of Insurance) - submit as an Adobe PDF Document</w:t>
      </w:r>
    </w:p>
    <w:p w14:paraId="197021C2" w14:textId="77777777" w:rsidR="00EA5A1B" w:rsidRDefault="00EA5A1B">
      <w:pPr>
        <w:rPr>
          <w:b/>
        </w:rPr>
      </w:pPr>
    </w:p>
    <w:p w14:paraId="7DCBBBD5" w14:textId="77777777" w:rsidR="00EA5A1B" w:rsidRPr="008F3708" w:rsidRDefault="00EA5A1B">
      <w:pPr>
        <w:rPr>
          <w:b/>
        </w:rPr>
      </w:pPr>
    </w:p>
    <w:p w14:paraId="0A031424" w14:textId="30636877" w:rsidR="006E0CC3" w:rsidRDefault="008F3708">
      <w:pPr>
        <w:rPr>
          <w:b/>
        </w:rPr>
      </w:pPr>
      <w:r>
        <w:rPr>
          <w:b/>
        </w:rPr>
        <w:t xml:space="preserve">The following </w:t>
      </w:r>
      <w:r w:rsidR="008E5A87">
        <w:rPr>
          <w:b/>
        </w:rPr>
        <w:t>box</w:t>
      </w:r>
      <w:r w:rsidR="00C436AB">
        <w:rPr>
          <w:b/>
        </w:rPr>
        <w:t>es</w:t>
      </w:r>
      <w:r w:rsidR="008E5A87">
        <w:rPr>
          <w:b/>
        </w:rPr>
        <w:t xml:space="preserve"> (below) </w:t>
      </w:r>
      <w:r w:rsidR="00C436AB">
        <w:rPr>
          <w:b/>
        </w:rPr>
        <w:t>are</w:t>
      </w:r>
      <w:r w:rsidR="008E5A87">
        <w:rPr>
          <w:b/>
        </w:rPr>
        <w:t xml:space="preserve"> for CMHPSM/CMHSP use. Providers </w:t>
      </w:r>
      <w:r>
        <w:rPr>
          <w:b/>
        </w:rPr>
        <w:t xml:space="preserve">do not </w:t>
      </w:r>
      <w:r w:rsidR="008E5A87">
        <w:rPr>
          <w:b/>
        </w:rPr>
        <w:t>need to type in this box.</w:t>
      </w:r>
    </w:p>
    <w:tbl>
      <w:tblPr>
        <w:tblStyle w:val="TableGrid"/>
        <w:tblW w:w="9535" w:type="dxa"/>
        <w:tblLayout w:type="fixed"/>
        <w:tblCellMar>
          <w:left w:w="115" w:type="dxa"/>
          <w:right w:w="115" w:type="dxa"/>
        </w:tblCellMar>
        <w:tblLook w:val="04A0" w:firstRow="1" w:lastRow="0" w:firstColumn="1" w:lastColumn="0" w:noHBand="0" w:noVBand="1"/>
      </w:tblPr>
      <w:tblGrid>
        <w:gridCol w:w="5215"/>
        <w:gridCol w:w="4320"/>
      </w:tblGrid>
      <w:tr w:rsidR="00C436AB" w:rsidRPr="007A05AD" w14:paraId="1DE50644" w14:textId="77777777" w:rsidTr="00731A5D">
        <w:trPr>
          <w:trHeight w:val="359"/>
        </w:trPr>
        <w:tc>
          <w:tcPr>
            <w:tcW w:w="9535" w:type="dxa"/>
            <w:gridSpan w:val="2"/>
            <w:shd w:val="clear" w:color="auto" w:fill="F4B083" w:themeFill="accent2" w:themeFillTint="99"/>
            <w:vAlign w:val="center"/>
          </w:tcPr>
          <w:p w14:paraId="502EC5AA" w14:textId="77777777" w:rsidR="00C436AB" w:rsidRPr="007C39ED" w:rsidRDefault="00C436AB" w:rsidP="00731A5D">
            <w:pPr>
              <w:rPr>
                <w:rFonts w:ascii="Arial" w:hAnsi="Arial" w:cs="Arial"/>
                <w:b/>
                <w:color w:val="000000"/>
                <w:sz w:val="20"/>
                <w:szCs w:val="20"/>
              </w:rPr>
            </w:pPr>
            <w:r w:rsidRPr="007C39ED">
              <w:rPr>
                <w:rFonts w:ascii="Arial" w:hAnsi="Arial" w:cs="Arial"/>
                <w:b/>
                <w:color w:val="000000"/>
                <w:sz w:val="20"/>
                <w:szCs w:val="20"/>
              </w:rPr>
              <w:t>Organizational Initial Credentialing Application</w:t>
            </w:r>
          </w:p>
          <w:p w14:paraId="2D61D995" w14:textId="77777777" w:rsidR="00C436AB" w:rsidRPr="007A05AD" w:rsidRDefault="00C436AB" w:rsidP="00731A5D">
            <w:pPr>
              <w:rPr>
                <w:rFonts w:ascii="Arial" w:hAnsi="Arial" w:cs="Arial"/>
                <w:b/>
                <w:color w:val="000000"/>
                <w:sz w:val="20"/>
                <w:szCs w:val="20"/>
                <w:highlight w:val="yellow"/>
              </w:rPr>
            </w:pPr>
            <w:r w:rsidRPr="007C39ED">
              <w:rPr>
                <w:rFonts w:ascii="Arial" w:hAnsi="Arial" w:cs="Arial"/>
                <w:b/>
                <w:color w:val="000000"/>
                <w:sz w:val="20"/>
                <w:szCs w:val="20"/>
              </w:rPr>
              <w:t>This section for CMHSP or CMHPSM use only:</w:t>
            </w:r>
          </w:p>
        </w:tc>
      </w:tr>
      <w:tr w:rsidR="00C436AB" w14:paraId="797DD370" w14:textId="77777777" w:rsidTr="00731A5D">
        <w:tblPrEx>
          <w:tblCellMar>
            <w:left w:w="108" w:type="dxa"/>
            <w:right w:w="108" w:type="dxa"/>
          </w:tblCellMar>
        </w:tblPrEx>
        <w:tc>
          <w:tcPr>
            <w:tcW w:w="5215" w:type="dxa"/>
          </w:tcPr>
          <w:p w14:paraId="762E3013" w14:textId="77777777" w:rsidR="00C436AB" w:rsidRDefault="00C436AB" w:rsidP="00731A5D">
            <w:pPr>
              <w:rPr>
                <w:rFonts w:ascii="Arial" w:hAnsi="Arial" w:cs="Arial"/>
                <w:color w:val="000000"/>
                <w:sz w:val="20"/>
                <w:szCs w:val="20"/>
              </w:rPr>
            </w:pPr>
            <w:r>
              <w:rPr>
                <w:rFonts w:ascii="Arial" w:hAnsi="Arial" w:cs="Arial"/>
                <w:color w:val="000000"/>
                <w:sz w:val="20"/>
                <w:szCs w:val="20"/>
              </w:rPr>
              <w:t>Application Reviewer:</w:t>
            </w:r>
          </w:p>
        </w:tc>
        <w:tc>
          <w:tcPr>
            <w:tcW w:w="4320" w:type="dxa"/>
          </w:tcPr>
          <w:p w14:paraId="64F72CC8" w14:textId="77777777" w:rsidR="00C436AB" w:rsidRDefault="00C436AB" w:rsidP="00731A5D">
            <w:pPr>
              <w:rPr>
                <w:rFonts w:ascii="Arial" w:hAnsi="Arial" w:cs="Arial"/>
                <w:color w:val="000000"/>
                <w:sz w:val="20"/>
                <w:szCs w:val="20"/>
              </w:rPr>
            </w:pPr>
          </w:p>
        </w:tc>
      </w:tr>
      <w:tr w:rsidR="00C436AB" w14:paraId="7F4F2989" w14:textId="77777777" w:rsidTr="00731A5D">
        <w:tblPrEx>
          <w:tblCellMar>
            <w:left w:w="108" w:type="dxa"/>
            <w:right w:w="108" w:type="dxa"/>
          </w:tblCellMar>
        </w:tblPrEx>
        <w:tc>
          <w:tcPr>
            <w:tcW w:w="5215" w:type="dxa"/>
          </w:tcPr>
          <w:p w14:paraId="6B256745" w14:textId="77777777" w:rsidR="00C436AB" w:rsidRDefault="00C436AB" w:rsidP="00731A5D">
            <w:pPr>
              <w:rPr>
                <w:rFonts w:ascii="Arial" w:hAnsi="Arial" w:cs="Arial"/>
                <w:color w:val="000000"/>
                <w:sz w:val="20"/>
                <w:szCs w:val="20"/>
              </w:rPr>
            </w:pPr>
            <w:r>
              <w:rPr>
                <w:rFonts w:ascii="Arial" w:hAnsi="Arial" w:cs="Arial"/>
                <w:color w:val="000000"/>
                <w:sz w:val="20"/>
                <w:szCs w:val="20"/>
              </w:rPr>
              <w:t>Date Application Received:</w:t>
            </w:r>
          </w:p>
        </w:tc>
        <w:tc>
          <w:tcPr>
            <w:tcW w:w="4320" w:type="dxa"/>
          </w:tcPr>
          <w:p w14:paraId="14F7BE60" w14:textId="77777777" w:rsidR="00C436AB" w:rsidRDefault="00C436AB" w:rsidP="00731A5D">
            <w:pPr>
              <w:rPr>
                <w:rFonts w:ascii="Arial" w:hAnsi="Arial" w:cs="Arial"/>
                <w:color w:val="000000"/>
                <w:sz w:val="20"/>
                <w:szCs w:val="20"/>
              </w:rPr>
            </w:pPr>
          </w:p>
        </w:tc>
      </w:tr>
      <w:tr w:rsidR="00C436AB" w14:paraId="7B89FCC8" w14:textId="77777777" w:rsidTr="00731A5D">
        <w:tblPrEx>
          <w:tblCellMar>
            <w:left w:w="108" w:type="dxa"/>
            <w:right w:w="108" w:type="dxa"/>
          </w:tblCellMar>
        </w:tblPrEx>
        <w:tc>
          <w:tcPr>
            <w:tcW w:w="5215" w:type="dxa"/>
          </w:tcPr>
          <w:p w14:paraId="1AF9639C" w14:textId="77777777" w:rsidR="00C436AB" w:rsidRDefault="00C436AB" w:rsidP="00731A5D">
            <w:pPr>
              <w:rPr>
                <w:rFonts w:ascii="Arial" w:hAnsi="Arial" w:cs="Arial"/>
                <w:color w:val="000000"/>
                <w:sz w:val="20"/>
                <w:szCs w:val="20"/>
              </w:rPr>
            </w:pPr>
            <w:r>
              <w:rPr>
                <w:rFonts w:ascii="Arial" w:hAnsi="Arial" w:cs="Arial"/>
                <w:color w:val="000000"/>
                <w:sz w:val="20"/>
                <w:szCs w:val="20"/>
              </w:rPr>
              <w:t>Application Complete?</w:t>
            </w:r>
          </w:p>
        </w:tc>
        <w:tc>
          <w:tcPr>
            <w:tcW w:w="4320" w:type="dxa"/>
          </w:tcPr>
          <w:p w14:paraId="6C6F0E71" w14:textId="77777777" w:rsidR="00C436AB" w:rsidRDefault="00C436AB" w:rsidP="00731A5D">
            <w:pPr>
              <w:rPr>
                <w:rFonts w:ascii="Arial" w:hAnsi="Arial" w:cs="Arial"/>
                <w:color w:val="000000"/>
                <w:sz w:val="20"/>
                <w:szCs w:val="20"/>
              </w:rPr>
            </w:pPr>
          </w:p>
        </w:tc>
      </w:tr>
      <w:tr w:rsidR="00C436AB" w14:paraId="5C6D6AAF" w14:textId="77777777" w:rsidTr="00731A5D">
        <w:tblPrEx>
          <w:tblCellMar>
            <w:left w:w="108" w:type="dxa"/>
            <w:right w:w="108" w:type="dxa"/>
          </w:tblCellMar>
        </w:tblPrEx>
        <w:tc>
          <w:tcPr>
            <w:tcW w:w="5215" w:type="dxa"/>
          </w:tcPr>
          <w:p w14:paraId="77B38F0C" w14:textId="77777777" w:rsidR="00C436AB" w:rsidRDefault="00C436AB" w:rsidP="00731A5D">
            <w:pPr>
              <w:rPr>
                <w:rFonts w:ascii="Arial" w:hAnsi="Arial" w:cs="Arial"/>
                <w:color w:val="000000"/>
                <w:sz w:val="20"/>
                <w:szCs w:val="20"/>
              </w:rPr>
            </w:pPr>
            <w:r>
              <w:rPr>
                <w:rFonts w:ascii="Arial" w:hAnsi="Arial" w:cs="Arial"/>
                <w:color w:val="000000"/>
                <w:sz w:val="20"/>
                <w:szCs w:val="20"/>
              </w:rPr>
              <w:t>If no, date application returned to applicant:</w:t>
            </w:r>
          </w:p>
        </w:tc>
        <w:tc>
          <w:tcPr>
            <w:tcW w:w="4320" w:type="dxa"/>
          </w:tcPr>
          <w:p w14:paraId="3E83AC15" w14:textId="77777777" w:rsidR="00C436AB" w:rsidRDefault="00C436AB" w:rsidP="00731A5D">
            <w:pPr>
              <w:rPr>
                <w:rFonts w:ascii="Arial" w:hAnsi="Arial" w:cs="Arial"/>
                <w:color w:val="000000"/>
                <w:sz w:val="20"/>
                <w:szCs w:val="20"/>
              </w:rPr>
            </w:pPr>
          </w:p>
        </w:tc>
      </w:tr>
      <w:tr w:rsidR="00C436AB" w14:paraId="2DE8379A" w14:textId="77777777" w:rsidTr="00731A5D">
        <w:tblPrEx>
          <w:tblCellMar>
            <w:left w:w="108" w:type="dxa"/>
            <w:right w:w="108" w:type="dxa"/>
          </w:tblCellMar>
        </w:tblPrEx>
        <w:tc>
          <w:tcPr>
            <w:tcW w:w="5215" w:type="dxa"/>
          </w:tcPr>
          <w:p w14:paraId="6CA2993B" w14:textId="77777777" w:rsidR="00C436AB" w:rsidRDefault="00C436AB" w:rsidP="00731A5D">
            <w:pPr>
              <w:rPr>
                <w:rFonts w:ascii="Arial" w:hAnsi="Arial" w:cs="Arial"/>
                <w:color w:val="000000"/>
                <w:sz w:val="20"/>
                <w:szCs w:val="20"/>
              </w:rPr>
            </w:pPr>
            <w:r>
              <w:rPr>
                <w:rFonts w:ascii="Arial" w:hAnsi="Arial" w:cs="Arial"/>
                <w:color w:val="000000"/>
                <w:sz w:val="20"/>
                <w:szCs w:val="20"/>
              </w:rPr>
              <w:t>Start Date (date completed application is received):</w:t>
            </w:r>
          </w:p>
        </w:tc>
        <w:tc>
          <w:tcPr>
            <w:tcW w:w="4320" w:type="dxa"/>
          </w:tcPr>
          <w:p w14:paraId="34DD6E96" w14:textId="77777777" w:rsidR="00C436AB" w:rsidRDefault="00C436AB" w:rsidP="00731A5D">
            <w:pPr>
              <w:rPr>
                <w:rFonts w:ascii="Arial" w:hAnsi="Arial" w:cs="Arial"/>
                <w:color w:val="000000"/>
                <w:sz w:val="20"/>
                <w:szCs w:val="20"/>
              </w:rPr>
            </w:pPr>
          </w:p>
        </w:tc>
      </w:tr>
      <w:tr w:rsidR="00C436AB" w14:paraId="3D51C492" w14:textId="77777777" w:rsidTr="00731A5D">
        <w:tblPrEx>
          <w:tblCellMar>
            <w:left w:w="108" w:type="dxa"/>
            <w:right w:w="108" w:type="dxa"/>
          </w:tblCellMar>
        </w:tblPrEx>
        <w:tc>
          <w:tcPr>
            <w:tcW w:w="5215" w:type="dxa"/>
          </w:tcPr>
          <w:p w14:paraId="40A9D0E2" w14:textId="77777777" w:rsidR="00C436AB" w:rsidRDefault="00C436AB" w:rsidP="00731A5D">
            <w:pPr>
              <w:rPr>
                <w:rFonts w:ascii="Arial" w:hAnsi="Arial" w:cs="Arial"/>
                <w:color w:val="000000"/>
                <w:sz w:val="20"/>
                <w:szCs w:val="20"/>
              </w:rPr>
            </w:pPr>
            <w:r>
              <w:rPr>
                <w:rFonts w:ascii="Arial" w:hAnsi="Arial" w:cs="Arial"/>
                <w:color w:val="000000"/>
                <w:sz w:val="20"/>
                <w:szCs w:val="20"/>
              </w:rPr>
              <w:t>End Date (when the credentialing decision is sent to the provider):</w:t>
            </w:r>
          </w:p>
        </w:tc>
        <w:tc>
          <w:tcPr>
            <w:tcW w:w="4320" w:type="dxa"/>
          </w:tcPr>
          <w:p w14:paraId="4DBF41F2" w14:textId="77777777" w:rsidR="00C436AB" w:rsidRDefault="00C436AB" w:rsidP="00731A5D">
            <w:pPr>
              <w:rPr>
                <w:rFonts w:ascii="Arial" w:hAnsi="Arial" w:cs="Arial"/>
                <w:color w:val="000000"/>
                <w:sz w:val="20"/>
                <w:szCs w:val="20"/>
              </w:rPr>
            </w:pPr>
          </w:p>
        </w:tc>
      </w:tr>
      <w:tr w:rsidR="00C436AB" w14:paraId="0BCCB3F0" w14:textId="77777777" w:rsidTr="00731A5D">
        <w:tblPrEx>
          <w:tblCellMar>
            <w:left w:w="108" w:type="dxa"/>
            <w:right w:w="108" w:type="dxa"/>
          </w:tblCellMar>
        </w:tblPrEx>
        <w:tc>
          <w:tcPr>
            <w:tcW w:w="5215" w:type="dxa"/>
          </w:tcPr>
          <w:p w14:paraId="04EEDED9" w14:textId="77777777" w:rsidR="00C436AB" w:rsidRDefault="00C436AB" w:rsidP="00731A5D">
            <w:pPr>
              <w:rPr>
                <w:rFonts w:ascii="Arial" w:hAnsi="Arial" w:cs="Arial"/>
                <w:color w:val="000000"/>
                <w:sz w:val="20"/>
                <w:szCs w:val="20"/>
              </w:rPr>
            </w:pPr>
            <w:r>
              <w:rPr>
                <w:rFonts w:ascii="Arial" w:hAnsi="Arial" w:cs="Arial"/>
                <w:color w:val="000000"/>
                <w:sz w:val="20"/>
                <w:szCs w:val="20"/>
              </w:rPr>
              <w:t>Date application was declined, and letter sent stating reasons for it being incomplete:</w:t>
            </w:r>
          </w:p>
        </w:tc>
        <w:tc>
          <w:tcPr>
            <w:tcW w:w="4320" w:type="dxa"/>
          </w:tcPr>
          <w:p w14:paraId="5AE7DB16" w14:textId="77777777" w:rsidR="00C436AB" w:rsidRDefault="00C436AB" w:rsidP="00731A5D">
            <w:pPr>
              <w:rPr>
                <w:rFonts w:ascii="Arial" w:hAnsi="Arial" w:cs="Arial"/>
                <w:color w:val="000000"/>
                <w:sz w:val="20"/>
                <w:szCs w:val="20"/>
              </w:rPr>
            </w:pPr>
          </w:p>
        </w:tc>
      </w:tr>
    </w:tbl>
    <w:p w14:paraId="30E34932" w14:textId="471FA29A" w:rsidR="006E0CC3" w:rsidRDefault="006E0CC3">
      <w:pPr>
        <w:rPr>
          <w:b/>
        </w:rPr>
      </w:pPr>
    </w:p>
    <w:tbl>
      <w:tblPr>
        <w:tblStyle w:val="TableGrid"/>
        <w:tblW w:w="9535" w:type="dxa"/>
        <w:tblLayout w:type="fixed"/>
        <w:tblCellMar>
          <w:left w:w="115" w:type="dxa"/>
          <w:right w:w="115" w:type="dxa"/>
        </w:tblCellMar>
        <w:tblLook w:val="04A0" w:firstRow="1" w:lastRow="0" w:firstColumn="1" w:lastColumn="0" w:noHBand="0" w:noVBand="1"/>
      </w:tblPr>
      <w:tblGrid>
        <w:gridCol w:w="5215"/>
        <w:gridCol w:w="4320"/>
      </w:tblGrid>
      <w:tr w:rsidR="00C436AB" w:rsidRPr="007A05AD" w14:paraId="4DA3C77D" w14:textId="77777777" w:rsidTr="00731A5D">
        <w:trPr>
          <w:trHeight w:val="359"/>
        </w:trPr>
        <w:tc>
          <w:tcPr>
            <w:tcW w:w="9535" w:type="dxa"/>
            <w:gridSpan w:val="2"/>
            <w:shd w:val="clear" w:color="auto" w:fill="F4B083" w:themeFill="accent2" w:themeFillTint="99"/>
            <w:vAlign w:val="center"/>
          </w:tcPr>
          <w:p w14:paraId="380929FA" w14:textId="77777777" w:rsidR="00C436AB" w:rsidRPr="007C39ED" w:rsidRDefault="00C436AB" w:rsidP="00731A5D">
            <w:pPr>
              <w:rPr>
                <w:rFonts w:ascii="Arial" w:hAnsi="Arial" w:cs="Arial"/>
                <w:b/>
                <w:color w:val="000000"/>
                <w:sz w:val="20"/>
                <w:szCs w:val="20"/>
              </w:rPr>
            </w:pPr>
            <w:r w:rsidRPr="007C39ED">
              <w:rPr>
                <w:rFonts w:ascii="Arial" w:hAnsi="Arial" w:cs="Arial"/>
                <w:b/>
                <w:color w:val="000000"/>
                <w:sz w:val="20"/>
                <w:szCs w:val="20"/>
              </w:rPr>
              <w:t xml:space="preserve">Organizational </w:t>
            </w:r>
            <w:r>
              <w:rPr>
                <w:rFonts w:ascii="Arial" w:hAnsi="Arial" w:cs="Arial"/>
                <w:b/>
                <w:color w:val="000000"/>
                <w:sz w:val="20"/>
                <w:szCs w:val="20"/>
              </w:rPr>
              <w:t>Re-</w:t>
            </w:r>
            <w:r w:rsidRPr="007C39ED">
              <w:rPr>
                <w:rFonts w:ascii="Arial" w:hAnsi="Arial" w:cs="Arial"/>
                <w:b/>
                <w:color w:val="000000"/>
                <w:sz w:val="20"/>
                <w:szCs w:val="20"/>
              </w:rPr>
              <w:t>Credentialing Application</w:t>
            </w:r>
          </w:p>
          <w:p w14:paraId="529C34D6" w14:textId="77777777" w:rsidR="00C436AB" w:rsidRPr="007A05AD" w:rsidRDefault="00C436AB" w:rsidP="00731A5D">
            <w:pPr>
              <w:rPr>
                <w:rFonts w:ascii="Arial" w:hAnsi="Arial" w:cs="Arial"/>
                <w:b/>
                <w:color w:val="000000"/>
                <w:sz w:val="20"/>
                <w:szCs w:val="20"/>
                <w:highlight w:val="yellow"/>
              </w:rPr>
            </w:pPr>
            <w:r w:rsidRPr="007C39ED">
              <w:rPr>
                <w:rFonts w:ascii="Arial" w:hAnsi="Arial" w:cs="Arial"/>
                <w:b/>
                <w:color w:val="000000"/>
                <w:sz w:val="20"/>
                <w:szCs w:val="20"/>
              </w:rPr>
              <w:t>This section for CMHSP or CMHPSM use only:</w:t>
            </w:r>
          </w:p>
        </w:tc>
      </w:tr>
      <w:tr w:rsidR="00C436AB" w14:paraId="0429DB9E" w14:textId="77777777" w:rsidTr="00731A5D">
        <w:tblPrEx>
          <w:tblCellMar>
            <w:left w:w="108" w:type="dxa"/>
            <w:right w:w="108" w:type="dxa"/>
          </w:tblCellMar>
        </w:tblPrEx>
        <w:tc>
          <w:tcPr>
            <w:tcW w:w="5215" w:type="dxa"/>
          </w:tcPr>
          <w:p w14:paraId="1F28E6C5" w14:textId="77777777" w:rsidR="00C436AB" w:rsidRDefault="00C436AB" w:rsidP="00731A5D">
            <w:pPr>
              <w:rPr>
                <w:rFonts w:ascii="Arial" w:hAnsi="Arial" w:cs="Arial"/>
                <w:color w:val="000000"/>
                <w:sz w:val="20"/>
                <w:szCs w:val="20"/>
              </w:rPr>
            </w:pPr>
            <w:r>
              <w:rPr>
                <w:rFonts w:ascii="Arial" w:hAnsi="Arial" w:cs="Arial"/>
                <w:color w:val="000000"/>
                <w:sz w:val="20"/>
                <w:szCs w:val="20"/>
              </w:rPr>
              <w:t>Application Reviewer:</w:t>
            </w:r>
          </w:p>
        </w:tc>
        <w:tc>
          <w:tcPr>
            <w:tcW w:w="4320" w:type="dxa"/>
          </w:tcPr>
          <w:p w14:paraId="7F29DDAB" w14:textId="77777777" w:rsidR="00C436AB" w:rsidRDefault="00C436AB" w:rsidP="00731A5D">
            <w:pPr>
              <w:rPr>
                <w:rFonts w:ascii="Arial" w:hAnsi="Arial" w:cs="Arial"/>
                <w:color w:val="000000"/>
                <w:sz w:val="20"/>
                <w:szCs w:val="20"/>
              </w:rPr>
            </w:pPr>
          </w:p>
        </w:tc>
      </w:tr>
      <w:tr w:rsidR="00C436AB" w14:paraId="01234D1F" w14:textId="77777777" w:rsidTr="00731A5D">
        <w:tblPrEx>
          <w:tblCellMar>
            <w:left w:w="108" w:type="dxa"/>
            <w:right w:w="108" w:type="dxa"/>
          </w:tblCellMar>
        </w:tblPrEx>
        <w:tc>
          <w:tcPr>
            <w:tcW w:w="5215" w:type="dxa"/>
          </w:tcPr>
          <w:p w14:paraId="54DADE7D" w14:textId="77777777" w:rsidR="00C436AB" w:rsidRDefault="00C436AB" w:rsidP="00731A5D">
            <w:pPr>
              <w:rPr>
                <w:rFonts w:ascii="Arial" w:hAnsi="Arial" w:cs="Arial"/>
                <w:color w:val="000000"/>
                <w:sz w:val="20"/>
                <w:szCs w:val="20"/>
              </w:rPr>
            </w:pPr>
            <w:r>
              <w:rPr>
                <w:rFonts w:ascii="Arial" w:hAnsi="Arial" w:cs="Arial"/>
                <w:color w:val="000000"/>
                <w:sz w:val="20"/>
                <w:szCs w:val="20"/>
              </w:rPr>
              <w:t>Date Application Received:</w:t>
            </w:r>
          </w:p>
        </w:tc>
        <w:tc>
          <w:tcPr>
            <w:tcW w:w="4320" w:type="dxa"/>
          </w:tcPr>
          <w:p w14:paraId="6B96540C" w14:textId="77777777" w:rsidR="00C436AB" w:rsidRDefault="00C436AB" w:rsidP="00731A5D">
            <w:pPr>
              <w:rPr>
                <w:rFonts w:ascii="Arial" w:hAnsi="Arial" w:cs="Arial"/>
                <w:color w:val="000000"/>
                <w:sz w:val="20"/>
                <w:szCs w:val="20"/>
              </w:rPr>
            </w:pPr>
          </w:p>
        </w:tc>
      </w:tr>
      <w:tr w:rsidR="00C436AB" w14:paraId="700E5A70" w14:textId="77777777" w:rsidTr="00731A5D">
        <w:tblPrEx>
          <w:tblCellMar>
            <w:left w:w="108" w:type="dxa"/>
            <w:right w:w="108" w:type="dxa"/>
          </w:tblCellMar>
        </w:tblPrEx>
        <w:tc>
          <w:tcPr>
            <w:tcW w:w="5215" w:type="dxa"/>
          </w:tcPr>
          <w:p w14:paraId="42523C02" w14:textId="77777777" w:rsidR="00C436AB" w:rsidRDefault="00C436AB" w:rsidP="00731A5D">
            <w:pPr>
              <w:rPr>
                <w:rFonts w:ascii="Arial" w:hAnsi="Arial" w:cs="Arial"/>
                <w:color w:val="000000"/>
                <w:sz w:val="20"/>
                <w:szCs w:val="20"/>
              </w:rPr>
            </w:pPr>
            <w:r>
              <w:rPr>
                <w:rFonts w:ascii="Arial" w:hAnsi="Arial" w:cs="Arial"/>
                <w:color w:val="000000"/>
                <w:sz w:val="20"/>
                <w:szCs w:val="20"/>
              </w:rPr>
              <w:t>Application Complete?</w:t>
            </w:r>
          </w:p>
        </w:tc>
        <w:tc>
          <w:tcPr>
            <w:tcW w:w="4320" w:type="dxa"/>
          </w:tcPr>
          <w:p w14:paraId="67D4F6D6" w14:textId="77777777" w:rsidR="00C436AB" w:rsidRPr="0044636E" w:rsidRDefault="00C436AB" w:rsidP="00731A5D">
            <w:pPr>
              <w:pStyle w:val="ListParagraph"/>
              <w:rPr>
                <w:rFonts w:ascii="Arial" w:hAnsi="Arial" w:cs="Arial"/>
                <w:color w:val="000000"/>
                <w:sz w:val="20"/>
                <w:szCs w:val="20"/>
              </w:rPr>
            </w:pPr>
          </w:p>
        </w:tc>
      </w:tr>
      <w:tr w:rsidR="00C436AB" w14:paraId="37D57114" w14:textId="77777777" w:rsidTr="00731A5D">
        <w:tblPrEx>
          <w:tblCellMar>
            <w:left w:w="108" w:type="dxa"/>
            <w:right w:w="108" w:type="dxa"/>
          </w:tblCellMar>
        </w:tblPrEx>
        <w:tc>
          <w:tcPr>
            <w:tcW w:w="5215" w:type="dxa"/>
          </w:tcPr>
          <w:p w14:paraId="71B06DB3" w14:textId="77777777" w:rsidR="00C436AB" w:rsidRDefault="00C436AB" w:rsidP="00731A5D">
            <w:pPr>
              <w:rPr>
                <w:rFonts w:ascii="Arial" w:hAnsi="Arial" w:cs="Arial"/>
                <w:color w:val="000000"/>
                <w:sz w:val="20"/>
                <w:szCs w:val="20"/>
              </w:rPr>
            </w:pPr>
            <w:r>
              <w:rPr>
                <w:rFonts w:ascii="Arial" w:hAnsi="Arial" w:cs="Arial"/>
                <w:color w:val="000000"/>
                <w:sz w:val="20"/>
                <w:szCs w:val="20"/>
              </w:rPr>
              <w:t>If no, date application returned to applicant:</w:t>
            </w:r>
          </w:p>
        </w:tc>
        <w:tc>
          <w:tcPr>
            <w:tcW w:w="4320" w:type="dxa"/>
          </w:tcPr>
          <w:p w14:paraId="186D6557" w14:textId="77777777" w:rsidR="00C436AB" w:rsidRDefault="00C436AB" w:rsidP="00731A5D">
            <w:pPr>
              <w:rPr>
                <w:rFonts w:ascii="Arial" w:hAnsi="Arial" w:cs="Arial"/>
                <w:color w:val="000000"/>
                <w:sz w:val="20"/>
                <w:szCs w:val="20"/>
              </w:rPr>
            </w:pPr>
          </w:p>
        </w:tc>
      </w:tr>
      <w:tr w:rsidR="00C436AB" w14:paraId="6694521E" w14:textId="77777777" w:rsidTr="00731A5D">
        <w:tblPrEx>
          <w:tblCellMar>
            <w:left w:w="108" w:type="dxa"/>
            <w:right w:w="108" w:type="dxa"/>
          </w:tblCellMar>
        </w:tblPrEx>
        <w:tc>
          <w:tcPr>
            <w:tcW w:w="5215" w:type="dxa"/>
          </w:tcPr>
          <w:p w14:paraId="125FE821" w14:textId="77777777" w:rsidR="00C436AB" w:rsidRDefault="00C436AB" w:rsidP="00731A5D">
            <w:pPr>
              <w:rPr>
                <w:rFonts w:ascii="Arial" w:hAnsi="Arial" w:cs="Arial"/>
                <w:color w:val="000000"/>
                <w:sz w:val="20"/>
                <w:szCs w:val="20"/>
              </w:rPr>
            </w:pPr>
            <w:r>
              <w:rPr>
                <w:rFonts w:ascii="Arial" w:hAnsi="Arial" w:cs="Arial"/>
                <w:color w:val="000000"/>
                <w:sz w:val="20"/>
                <w:szCs w:val="20"/>
              </w:rPr>
              <w:t>Start Date (date completed application is received):</w:t>
            </w:r>
          </w:p>
        </w:tc>
        <w:tc>
          <w:tcPr>
            <w:tcW w:w="4320" w:type="dxa"/>
          </w:tcPr>
          <w:p w14:paraId="045907FE" w14:textId="77777777" w:rsidR="00C436AB" w:rsidRDefault="00C436AB" w:rsidP="00731A5D">
            <w:pPr>
              <w:rPr>
                <w:rFonts w:ascii="Arial" w:hAnsi="Arial" w:cs="Arial"/>
                <w:color w:val="000000"/>
                <w:sz w:val="20"/>
                <w:szCs w:val="20"/>
              </w:rPr>
            </w:pPr>
          </w:p>
        </w:tc>
      </w:tr>
      <w:tr w:rsidR="00C436AB" w14:paraId="3142DE7A" w14:textId="77777777" w:rsidTr="00731A5D">
        <w:tblPrEx>
          <w:tblCellMar>
            <w:left w:w="108" w:type="dxa"/>
            <w:right w:w="108" w:type="dxa"/>
          </w:tblCellMar>
        </w:tblPrEx>
        <w:tc>
          <w:tcPr>
            <w:tcW w:w="5215" w:type="dxa"/>
          </w:tcPr>
          <w:p w14:paraId="631F479A" w14:textId="77777777" w:rsidR="00C436AB" w:rsidRDefault="00C436AB" w:rsidP="00731A5D">
            <w:pPr>
              <w:rPr>
                <w:rFonts w:ascii="Arial" w:hAnsi="Arial" w:cs="Arial"/>
                <w:color w:val="000000"/>
                <w:sz w:val="20"/>
                <w:szCs w:val="20"/>
              </w:rPr>
            </w:pPr>
            <w:r>
              <w:rPr>
                <w:rFonts w:ascii="Arial" w:hAnsi="Arial" w:cs="Arial"/>
                <w:color w:val="000000"/>
                <w:sz w:val="20"/>
                <w:szCs w:val="20"/>
              </w:rPr>
              <w:t>End Date (when the credentialing decision is sent to the provider):</w:t>
            </w:r>
          </w:p>
        </w:tc>
        <w:tc>
          <w:tcPr>
            <w:tcW w:w="4320" w:type="dxa"/>
          </w:tcPr>
          <w:p w14:paraId="420ABEB4" w14:textId="77777777" w:rsidR="00C436AB" w:rsidRDefault="00C436AB" w:rsidP="00731A5D">
            <w:pPr>
              <w:rPr>
                <w:rFonts w:ascii="Arial" w:hAnsi="Arial" w:cs="Arial"/>
                <w:color w:val="000000"/>
                <w:sz w:val="20"/>
                <w:szCs w:val="20"/>
              </w:rPr>
            </w:pPr>
          </w:p>
        </w:tc>
      </w:tr>
      <w:tr w:rsidR="00C436AB" w14:paraId="3CB08006" w14:textId="77777777" w:rsidTr="00731A5D">
        <w:tblPrEx>
          <w:tblCellMar>
            <w:left w:w="108" w:type="dxa"/>
            <w:right w:w="108" w:type="dxa"/>
          </w:tblCellMar>
        </w:tblPrEx>
        <w:tc>
          <w:tcPr>
            <w:tcW w:w="5215" w:type="dxa"/>
          </w:tcPr>
          <w:p w14:paraId="6D5DB50D" w14:textId="77777777" w:rsidR="00C436AB" w:rsidRDefault="00C436AB" w:rsidP="00731A5D">
            <w:pPr>
              <w:rPr>
                <w:rFonts w:ascii="Arial" w:hAnsi="Arial" w:cs="Arial"/>
                <w:color w:val="000000"/>
                <w:sz w:val="20"/>
                <w:szCs w:val="20"/>
              </w:rPr>
            </w:pPr>
            <w:r>
              <w:rPr>
                <w:rFonts w:ascii="Arial" w:hAnsi="Arial" w:cs="Arial"/>
                <w:color w:val="000000"/>
                <w:sz w:val="20"/>
                <w:szCs w:val="20"/>
              </w:rPr>
              <w:t>Date application was declined, and letter sent stating reasons for it being incomplete:</w:t>
            </w:r>
          </w:p>
        </w:tc>
        <w:tc>
          <w:tcPr>
            <w:tcW w:w="4320" w:type="dxa"/>
          </w:tcPr>
          <w:p w14:paraId="3EF79F8B" w14:textId="77777777" w:rsidR="00C436AB" w:rsidRDefault="00C436AB" w:rsidP="00731A5D">
            <w:pPr>
              <w:rPr>
                <w:rFonts w:ascii="Arial" w:hAnsi="Arial" w:cs="Arial"/>
                <w:color w:val="000000"/>
                <w:sz w:val="20"/>
                <w:szCs w:val="20"/>
              </w:rPr>
            </w:pPr>
          </w:p>
        </w:tc>
      </w:tr>
    </w:tbl>
    <w:p w14:paraId="23ADD26D" w14:textId="77777777" w:rsidR="00C436AB" w:rsidRDefault="00C436AB">
      <w:pPr>
        <w:rPr>
          <w:b/>
        </w:rPr>
      </w:pPr>
    </w:p>
    <w:p w14:paraId="55A976EA" w14:textId="77777777" w:rsidR="00E525A3" w:rsidRPr="007F786B" w:rsidRDefault="002E5CC7" w:rsidP="000B76B5">
      <w:pPr>
        <w:spacing w:after="0" w:line="240" w:lineRule="auto"/>
        <w:rPr>
          <w:b/>
          <w:sz w:val="28"/>
          <w:szCs w:val="28"/>
        </w:rPr>
      </w:pPr>
      <w:r w:rsidRPr="007F786B">
        <w:rPr>
          <w:b/>
          <w:sz w:val="28"/>
          <w:szCs w:val="28"/>
        </w:rPr>
        <w:t>Section 1</w:t>
      </w:r>
      <w:r w:rsidR="00EA5A1B" w:rsidRPr="007F786B">
        <w:rPr>
          <w:b/>
          <w:sz w:val="28"/>
          <w:szCs w:val="28"/>
        </w:rPr>
        <w:t xml:space="preserve"> - Application Information</w:t>
      </w:r>
    </w:p>
    <w:p w14:paraId="6143C6F9" w14:textId="77777777" w:rsidR="000B76B5" w:rsidRPr="001379EE" w:rsidRDefault="000B76B5" w:rsidP="000B76B5">
      <w:pPr>
        <w:spacing w:after="0" w:line="240" w:lineRule="auto"/>
        <w:rPr>
          <w:b/>
        </w:rPr>
      </w:pPr>
    </w:p>
    <w:p w14:paraId="003521BE" w14:textId="70AB6BC1" w:rsidR="00464949" w:rsidRDefault="00E525A3" w:rsidP="000B76B5">
      <w:pPr>
        <w:spacing w:after="0" w:line="240" w:lineRule="auto"/>
      </w:pPr>
      <w:r>
        <w:t>Select the CMHSP your organization is submitting this application to</w:t>
      </w:r>
      <w:r w:rsidR="00464949">
        <w:t xml:space="preserve"> within the CMHPSM region</w:t>
      </w:r>
      <w:r>
        <w:t>. The CMHPSM is offering reciprocity across the region related to credentialing applications</w:t>
      </w:r>
      <w:r w:rsidR="00464949">
        <w:t xml:space="preserve"> so the application should be submitted to only one of the regional partners</w:t>
      </w:r>
      <w:r>
        <w:t xml:space="preserve">. </w:t>
      </w:r>
      <w:r w:rsidR="00464949">
        <w:t>Providers credentialed in any of the region’s CMHSP’s will become a part of the regional CMHPSM Provider Network.</w:t>
      </w:r>
    </w:p>
    <w:p w14:paraId="7B51B2BC" w14:textId="77777777" w:rsidR="00C436AB" w:rsidRDefault="00C436AB" w:rsidP="000B76B5">
      <w:pPr>
        <w:spacing w:after="0" w:line="240" w:lineRule="auto"/>
      </w:pPr>
    </w:p>
    <w:p w14:paraId="115C1CFD" w14:textId="77777777" w:rsidR="00DE1CB9" w:rsidRDefault="00464949" w:rsidP="00B35906">
      <w:r>
        <w:t xml:space="preserve">Include contact information for the staff person that the CMHPSM or CMHSP can contact regarding questions related to the application. </w:t>
      </w:r>
    </w:p>
    <w:p w14:paraId="768BD739" w14:textId="77777777" w:rsidR="000B76B5" w:rsidRPr="007F786B" w:rsidRDefault="002E5CC7" w:rsidP="000B76B5">
      <w:pPr>
        <w:spacing w:after="0" w:line="240" w:lineRule="auto"/>
        <w:rPr>
          <w:b/>
          <w:sz w:val="28"/>
          <w:szCs w:val="28"/>
        </w:rPr>
      </w:pPr>
      <w:r w:rsidRPr="007F786B">
        <w:rPr>
          <w:b/>
          <w:sz w:val="28"/>
          <w:szCs w:val="28"/>
        </w:rPr>
        <w:t>Section 2</w:t>
      </w:r>
      <w:r w:rsidR="00DE4677" w:rsidRPr="007F786B">
        <w:rPr>
          <w:b/>
          <w:sz w:val="28"/>
          <w:szCs w:val="28"/>
        </w:rPr>
        <w:t xml:space="preserve"> – Organizational Information</w:t>
      </w:r>
    </w:p>
    <w:p w14:paraId="6DCC9A85" w14:textId="77777777" w:rsidR="000B76B5" w:rsidRPr="001379EE" w:rsidRDefault="000B76B5" w:rsidP="000B76B5">
      <w:pPr>
        <w:spacing w:after="0" w:line="240" w:lineRule="auto"/>
        <w:rPr>
          <w:b/>
        </w:rPr>
      </w:pPr>
    </w:p>
    <w:p w14:paraId="5D50C10C" w14:textId="77777777" w:rsidR="000B76B5" w:rsidRDefault="000B76B5" w:rsidP="000B76B5">
      <w:pPr>
        <w:spacing w:after="0" w:line="240" w:lineRule="auto"/>
      </w:pPr>
      <w:r>
        <w:t>C</w:t>
      </w:r>
      <w:r w:rsidR="006B7CF2">
        <w:t>omplete all organizational</w:t>
      </w:r>
      <w:r>
        <w:t xml:space="preserve"> information boxes, including;</w:t>
      </w:r>
    </w:p>
    <w:p w14:paraId="7E0AD660" w14:textId="77777777" w:rsidR="000B76B5" w:rsidRDefault="000B76B5" w:rsidP="00352D60">
      <w:pPr>
        <w:spacing w:after="0" w:line="276" w:lineRule="auto"/>
      </w:pPr>
      <w:r>
        <w:t>*Organization (addresses)</w:t>
      </w:r>
    </w:p>
    <w:p w14:paraId="00CF2C19" w14:textId="0D4EF9E9" w:rsidR="000B76B5" w:rsidRDefault="000B76B5" w:rsidP="00352D60">
      <w:pPr>
        <w:spacing w:after="0" w:line="276" w:lineRule="auto"/>
      </w:pPr>
      <w:r>
        <w:t>*Organization Type</w:t>
      </w:r>
    </w:p>
    <w:p w14:paraId="29D609D5" w14:textId="2E2A7356" w:rsidR="00C436AB" w:rsidRDefault="00C436AB" w:rsidP="00352D60">
      <w:pPr>
        <w:spacing w:after="0" w:line="276" w:lineRule="auto"/>
      </w:pPr>
      <w:r>
        <w:t>*Health Plans your organization participates with</w:t>
      </w:r>
    </w:p>
    <w:p w14:paraId="1ED1A8DF" w14:textId="04CEE2BB" w:rsidR="00C436AB" w:rsidRDefault="000B76B5" w:rsidP="00352D60">
      <w:pPr>
        <w:spacing w:after="0" w:line="276" w:lineRule="auto"/>
      </w:pPr>
      <w:r>
        <w:t>*</w:t>
      </w:r>
      <w:r w:rsidR="00C436AB">
        <w:t>CMHSPs/PIHPs you are credentialed with</w:t>
      </w:r>
    </w:p>
    <w:p w14:paraId="5076B6CC" w14:textId="0FDCDB94" w:rsidR="00C436AB" w:rsidRDefault="00C436AB" w:rsidP="00352D60">
      <w:pPr>
        <w:spacing w:after="0" w:line="276" w:lineRule="auto"/>
      </w:pPr>
      <w:r>
        <w:t>*Organizational References: Other organizations you contract with (preferably CMHSPs/PIHPs)</w:t>
      </w:r>
    </w:p>
    <w:p w14:paraId="26DB5B14" w14:textId="0E9D2567" w:rsidR="000B76B5" w:rsidRDefault="00C436AB" w:rsidP="00352D60">
      <w:pPr>
        <w:spacing w:after="0" w:line="276" w:lineRule="auto"/>
      </w:pPr>
      <w:r>
        <w:t>*</w:t>
      </w:r>
      <w:r w:rsidR="000B76B5">
        <w:t>Administrative Information (</w:t>
      </w:r>
      <w:r w:rsidR="000B76B5" w:rsidRPr="000B76B5">
        <w:rPr>
          <w:b/>
        </w:rPr>
        <w:t>add training</w:t>
      </w:r>
      <w:r w:rsidR="000B76B5">
        <w:t>)</w:t>
      </w:r>
    </w:p>
    <w:p w14:paraId="3DB08AC1" w14:textId="366DBD40" w:rsidR="00C436AB" w:rsidRDefault="00C436AB" w:rsidP="00352D60">
      <w:pPr>
        <w:spacing w:after="0" w:line="276" w:lineRule="auto"/>
      </w:pPr>
      <w:r>
        <w:t>*ADA Compliant Accom</w:t>
      </w:r>
      <w:r w:rsidR="00A21EFD">
        <w:t>mo</w:t>
      </w:r>
      <w:r>
        <w:t>dations</w:t>
      </w:r>
    </w:p>
    <w:p w14:paraId="61C35F15" w14:textId="2B0222C8" w:rsidR="00A21EFD" w:rsidRDefault="00A21EFD" w:rsidP="00352D60">
      <w:pPr>
        <w:spacing w:after="0" w:line="276" w:lineRule="auto"/>
      </w:pPr>
      <w:r>
        <w:t xml:space="preserve">*Organization’s </w:t>
      </w:r>
      <w:r w:rsidRPr="00A21EFD">
        <w:rPr>
          <w:b/>
        </w:rPr>
        <w:t>Licensed Sites</w:t>
      </w:r>
      <w:r>
        <w:t>: list each and all of the information requested</w:t>
      </w:r>
    </w:p>
    <w:p w14:paraId="0BFD2707" w14:textId="278DF7B0" w:rsidR="00A21EFD" w:rsidRDefault="00A21EFD" w:rsidP="00352D60">
      <w:pPr>
        <w:spacing w:after="0" w:line="276" w:lineRule="auto"/>
      </w:pPr>
      <w:r>
        <w:t xml:space="preserve">*Organization’s Unlicensed Community Organization or based sites, i.e. Administrative Building, Home Sites but not consumer homes, Skill Building Site, Outpatient Site, Clubhouse, Peer Drop-In Center, ABA Clinics. List each site and all of the information requested. </w:t>
      </w:r>
    </w:p>
    <w:p w14:paraId="4841D73F" w14:textId="3CE41A90" w:rsidR="00352D60" w:rsidRDefault="000B76B5" w:rsidP="00352D60">
      <w:pPr>
        <w:spacing w:after="0" w:line="240" w:lineRule="auto"/>
      </w:pPr>
      <w:r>
        <w:lastRenderedPageBreak/>
        <w:t xml:space="preserve">*Answer the series of questions related to licenses, </w:t>
      </w:r>
      <w:r w:rsidR="006E0CC3">
        <w:t xml:space="preserve">expiration dates, </w:t>
      </w:r>
      <w:r>
        <w:t xml:space="preserve">certifications, sanctions, cancelations, malpractice, lawsuits, exclusion and debarments, etc. as listed. </w:t>
      </w:r>
      <w:r w:rsidR="006B7CF2">
        <w:t xml:space="preserve">Provide a detailed explanation on a separate word document related to any and all questions that required a </w:t>
      </w:r>
      <w:r>
        <w:t>“</w:t>
      </w:r>
      <w:r w:rsidR="006B7CF2">
        <w:t>yes</w:t>
      </w:r>
      <w:r>
        <w:t>”</w:t>
      </w:r>
      <w:r w:rsidR="006B7CF2">
        <w:t xml:space="preserve"> related to th</w:t>
      </w:r>
      <w:r>
        <w:t>is</w:t>
      </w:r>
      <w:r w:rsidR="006B7CF2">
        <w:t xml:space="preserve"> table in section 2.</w:t>
      </w:r>
    </w:p>
    <w:p w14:paraId="20EB6E15" w14:textId="77777777" w:rsidR="00352D60" w:rsidRPr="00352D60" w:rsidRDefault="00352D60" w:rsidP="00352D60">
      <w:pPr>
        <w:spacing w:after="0" w:line="240" w:lineRule="auto"/>
        <w:rPr>
          <w:sz w:val="16"/>
          <w:szCs w:val="16"/>
        </w:rPr>
      </w:pPr>
    </w:p>
    <w:p w14:paraId="02EAE3DD" w14:textId="3D3732B9" w:rsidR="000B76B5" w:rsidRDefault="00352D60" w:rsidP="00352D60">
      <w:pPr>
        <w:spacing w:after="0" w:line="240" w:lineRule="auto"/>
      </w:pPr>
      <w:r>
        <w:t>*</w:t>
      </w:r>
      <w:r w:rsidR="000B76B5">
        <w:t>Provider Delivered Service</w:t>
      </w:r>
      <w:r>
        <w:t xml:space="preserve"> - </w:t>
      </w:r>
      <w:r w:rsidR="000B76B5">
        <w:t>Select the service panel(s) and populations</w:t>
      </w:r>
      <w:r>
        <w:t xml:space="preserve"> that</w:t>
      </w:r>
      <w:r w:rsidR="000B76B5">
        <w:t xml:space="preserve"> your organization is requesting </w:t>
      </w:r>
      <w:r>
        <w:t>as e</w:t>
      </w:r>
      <w:r w:rsidR="000B76B5">
        <w:t xml:space="preserve">ligible to serve as a mental health provider. Please list any </w:t>
      </w:r>
      <w:r>
        <w:t xml:space="preserve">additional </w:t>
      </w:r>
      <w:r w:rsidR="000B76B5">
        <w:t xml:space="preserve">services </w:t>
      </w:r>
      <w:r>
        <w:t xml:space="preserve">that </w:t>
      </w:r>
      <w:r w:rsidR="000B76B5">
        <w:t>your organization provides that are</w:t>
      </w:r>
      <w:r>
        <w:t xml:space="preserve"> no</w:t>
      </w:r>
      <w:r w:rsidR="000B76B5">
        <w:t>t list</w:t>
      </w:r>
      <w:r>
        <w:t>ed</w:t>
      </w:r>
      <w:r w:rsidR="000B76B5">
        <w:t xml:space="preserve">. Your organization can expand beyond the services or consumer populations initially selected. </w:t>
      </w:r>
    </w:p>
    <w:p w14:paraId="08344CA9" w14:textId="77777777" w:rsidR="00352D60" w:rsidRPr="00352D60" w:rsidRDefault="00352D60" w:rsidP="00352D60">
      <w:pPr>
        <w:spacing w:after="0" w:line="240" w:lineRule="auto"/>
        <w:rPr>
          <w:sz w:val="16"/>
          <w:szCs w:val="16"/>
        </w:rPr>
      </w:pPr>
    </w:p>
    <w:p w14:paraId="596DABCA" w14:textId="77777777" w:rsidR="00352D60" w:rsidRDefault="000B76B5" w:rsidP="00352D60">
      <w:pPr>
        <w:spacing w:after="0" w:line="240" w:lineRule="auto"/>
      </w:pPr>
      <w:r>
        <w:t>MI Adult- Adult with Mental Illness</w:t>
      </w:r>
    </w:p>
    <w:p w14:paraId="5F643E49" w14:textId="77777777" w:rsidR="000B76B5" w:rsidRDefault="000B76B5" w:rsidP="00352D60">
      <w:pPr>
        <w:spacing w:after="0" w:line="240" w:lineRule="auto"/>
      </w:pPr>
      <w:r>
        <w:t>Older Adult</w:t>
      </w:r>
      <w:r w:rsidR="00352D60">
        <w:t xml:space="preserve"> w/ SPMI (Serious &amp;</w:t>
      </w:r>
      <w:r>
        <w:t xml:space="preserve"> Persistent Mental Illness</w:t>
      </w:r>
      <w:r w:rsidR="00352D60">
        <w:t>)</w:t>
      </w:r>
    </w:p>
    <w:p w14:paraId="23B6663D" w14:textId="77777777" w:rsidR="000B76B5" w:rsidRDefault="00352D60" w:rsidP="00352D60">
      <w:pPr>
        <w:spacing w:after="0" w:line="240" w:lineRule="auto"/>
      </w:pPr>
      <w:r>
        <w:t>I/</w:t>
      </w:r>
      <w:r w:rsidR="000B76B5">
        <w:t>DD Adult</w:t>
      </w:r>
      <w:r>
        <w:t xml:space="preserve"> –</w:t>
      </w:r>
      <w:r w:rsidR="000B76B5">
        <w:t xml:space="preserve"> </w:t>
      </w:r>
      <w:r>
        <w:t>Intellectual/</w:t>
      </w:r>
      <w:r w:rsidR="000B76B5">
        <w:t>Developmentally Disabled Adult</w:t>
      </w:r>
    </w:p>
    <w:p w14:paraId="277D0555" w14:textId="77777777" w:rsidR="000B76B5" w:rsidRDefault="00352D60" w:rsidP="00352D60">
      <w:pPr>
        <w:spacing w:after="0" w:line="240" w:lineRule="auto"/>
      </w:pPr>
      <w:r>
        <w:t>I/</w:t>
      </w:r>
      <w:r w:rsidR="000B76B5">
        <w:t>DD Child</w:t>
      </w:r>
      <w:r>
        <w:t>- Intellectual/Developmentally Disabled Child</w:t>
      </w:r>
    </w:p>
    <w:p w14:paraId="02425930" w14:textId="77777777" w:rsidR="000B76B5" w:rsidRDefault="000B76B5" w:rsidP="00352D60">
      <w:pPr>
        <w:spacing w:after="0" w:line="240" w:lineRule="auto"/>
      </w:pPr>
      <w:r>
        <w:t>SED Child- Child with Severe Emotional Disturbance</w:t>
      </w:r>
    </w:p>
    <w:p w14:paraId="4664289B" w14:textId="77777777" w:rsidR="000B76B5" w:rsidRDefault="00352D60" w:rsidP="00352D60">
      <w:pPr>
        <w:spacing w:after="0" w:line="240" w:lineRule="auto"/>
      </w:pPr>
      <w:r>
        <w:t>Co-O</w:t>
      </w:r>
      <w:r w:rsidR="000B76B5">
        <w:t>c</w:t>
      </w:r>
      <w:r>
        <w:t>c</w:t>
      </w:r>
      <w:r w:rsidR="000B76B5">
        <w:t>u</w:t>
      </w:r>
      <w:r>
        <w:t>rring SUD/MI -</w:t>
      </w:r>
      <w:r w:rsidR="000B76B5">
        <w:t xml:space="preserve"> Individual with Substance Use Disorder and Mental Illness</w:t>
      </w:r>
    </w:p>
    <w:p w14:paraId="0B76958F" w14:textId="77777777" w:rsidR="000B76B5" w:rsidRDefault="000B76B5" w:rsidP="000B76B5">
      <w:pPr>
        <w:spacing w:after="0" w:line="240" w:lineRule="auto"/>
      </w:pPr>
    </w:p>
    <w:p w14:paraId="5F5451DC" w14:textId="77777777" w:rsidR="000B76B5" w:rsidRDefault="000B76B5" w:rsidP="000B76B5">
      <w:pPr>
        <w:spacing w:after="0" w:line="240" w:lineRule="auto"/>
      </w:pPr>
    </w:p>
    <w:p w14:paraId="40D546A1" w14:textId="77777777" w:rsidR="006B7CF2" w:rsidRPr="007F786B" w:rsidRDefault="002E5CC7" w:rsidP="000B76B5">
      <w:pPr>
        <w:spacing w:after="0" w:line="240" w:lineRule="auto"/>
        <w:rPr>
          <w:b/>
          <w:sz w:val="28"/>
          <w:szCs w:val="28"/>
        </w:rPr>
      </w:pPr>
      <w:r w:rsidRPr="007F786B">
        <w:rPr>
          <w:b/>
          <w:sz w:val="28"/>
          <w:szCs w:val="28"/>
        </w:rPr>
        <w:t>Section 3</w:t>
      </w:r>
      <w:r w:rsidR="00352D60" w:rsidRPr="007F786B">
        <w:rPr>
          <w:b/>
          <w:sz w:val="28"/>
          <w:szCs w:val="28"/>
        </w:rPr>
        <w:t xml:space="preserve"> – Provider Contractual Requirements</w:t>
      </w:r>
    </w:p>
    <w:p w14:paraId="510362EF" w14:textId="77777777" w:rsidR="007F786B" w:rsidRDefault="007F786B" w:rsidP="00EF6EEC">
      <w:pPr>
        <w:tabs>
          <w:tab w:val="left" w:pos="7800"/>
        </w:tabs>
        <w:spacing w:after="0" w:line="240" w:lineRule="auto"/>
        <w:rPr>
          <w:b/>
        </w:rPr>
      </w:pPr>
    </w:p>
    <w:p w14:paraId="09F73981" w14:textId="77777777" w:rsidR="00EF6EEC" w:rsidRDefault="00EF6EEC" w:rsidP="00EF6EEC">
      <w:pPr>
        <w:tabs>
          <w:tab w:val="left" w:pos="7800"/>
        </w:tabs>
        <w:spacing w:after="0" w:line="240" w:lineRule="auto"/>
      </w:pPr>
      <w:r w:rsidRPr="00EF6EEC">
        <w:rPr>
          <w:b/>
        </w:rPr>
        <w:t>Accreditation:</w:t>
      </w:r>
      <w:r>
        <w:t xml:space="preserve"> </w:t>
      </w:r>
      <w:r w:rsidR="00352D60">
        <w:t>D</w:t>
      </w:r>
      <w:r w:rsidR="006B7CF2">
        <w:t xml:space="preserve">ocument your organization’s current </w:t>
      </w:r>
      <w:r w:rsidR="00552F1D">
        <w:t>accreditation status</w:t>
      </w:r>
      <w:r w:rsidR="00352D60">
        <w:t xml:space="preserve"> with any or all of the accreditation bodies listed below</w:t>
      </w:r>
      <w:r w:rsidR="00552F1D">
        <w:t>:</w:t>
      </w:r>
      <w:r w:rsidRPr="00EF6EEC">
        <w:t xml:space="preserve"> </w:t>
      </w:r>
    </w:p>
    <w:p w14:paraId="6C65B2B2" w14:textId="77777777" w:rsidR="00EF6EEC" w:rsidRDefault="00EF6EEC" w:rsidP="00EF6EEC">
      <w:pPr>
        <w:tabs>
          <w:tab w:val="left" w:pos="7800"/>
        </w:tabs>
        <w:spacing w:after="0" w:line="240" w:lineRule="auto"/>
      </w:pPr>
    </w:p>
    <w:p w14:paraId="148556A5" w14:textId="77777777" w:rsidR="00EF6EEC" w:rsidRDefault="00EF6EEC" w:rsidP="00EF6EEC">
      <w:pPr>
        <w:tabs>
          <w:tab w:val="left" w:pos="7800"/>
        </w:tabs>
        <w:spacing w:after="0" w:line="240" w:lineRule="auto"/>
      </w:pPr>
      <w:r>
        <w:t>A copy of your current organization’s accreditation certificate or letter needs to be included with this application.</w:t>
      </w:r>
    </w:p>
    <w:p w14:paraId="5A59B4B5" w14:textId="77777777" w:rsidR="006B7CF2" w:rsidRDefault="006B7CF2" w:rsidP="00352D60">
      <w:pPr>
        <w:spacing w:after="0" w:line="240" w:lineRule="auto"/>
      </w:pPr>
    </w:p>
    <w:p w14:paraId="3E766982" w14:textId="77777777" w:rsidR="00552F1D" w:rsidRDefault="00552F1D" w:rsidP="000B76B5">
      <w:pPr>
        <w:pStyle w:val="ListParagraph"/>
        <w:numPr>
          <w:ilvl w:val="1"/>
          <w:numId w:val="3"/>
        </w:numPr>
        <w:spacing w:after="0" w:line="240" w:lineRule="auto"/>
      </w:pPr>
      <w:r>
        <w:t>TJC/JCAHO – The Joint Commission</w:t>
      </w:r>
    </w:p>
    <w:p w14:paraId="5FBA6D53" w14:textId="77777777" w:rsidR="00552F1D" w:rsidRDefault="00552F1D" w:rsidP="000B76B5">
      <w:pPr>
        <w:pStyle w:val="ListParagraph"/>
        <w:numPr>
          <w:ilvl w:val="1"/>
          <w:numId w:val="3"/>
        </w:numPr>
        <w:spacing w:after="0" w:line="240" w:lineRule="auto"/>
      </w:pPr>
      <w:r>
        <w:t>CARF- Commission on Accreditation of Rehabilitation Facilities</w:t>
      </w:r>
    </w:p>
    <w:p w14:paraId="0E0105D6" w14:textId="77777777" w:rsidR="00552F1D" w:rsidRDefault="00552F1D" w:rsidP="000B76B5">
      <w:pPr>
        <w:pStyle w:val="ListParagraph"/>
        <w:numPr>
          <w:ilvl w:val="1"/>
          <w:numId w:val="3"/>
        </w:numPr>
        <w:spacing w:after="0" w:line="240" w:lineRule="auto"/>
      </w:pPr>
      <w:r>
        <w:t>COA- Council on Accreditation</w:t>
      </w:r>
    </w:p>
    <w:p w14:paraId="58499FCF" w14:textId="77777777" w:rsidR="00552F1D" w:rsidRDefault="00552F1D" w:rsidP="000B76B5">
      <w:pPr>
        <w:pStyle w:val="ListParagraph"/>
        <w:numPr>
          <w:ilvl w:val="1"/>
          <w:numId w:val="3"/>
        </w:numPr>
        <w:spacing w:after="0" w:line="240" w:lineRule="auto"/>
      </w:pPr>
      <w:r>
        <w:t>NCQA- National Committee for Quality Assurance</w:t>
      </w:r>
    </w:p>
    <w:p w14:paraId="1B84A377" w14:textId="77777777" w:rsidR="00352D60" w:rsidRDefault="00352D60" w:rsidP="000B76B5">
      <w:pPr>
        <w:pStyle w:val="ListParagraph"/>
        <w:numPr>
          <w:ilvl w:val="1"/>
          <w:numId w:val="3"/>
        </w:numPr>
        <w:spacing w:after="0" w:line="240" w:lineRule="auto"/>
      </w:pPr>
      <w:r>
        <w:t>BHCOE – Behavioral Health Center of Excellence (</w:t>
      </w:r>
      <w:r w:rsidR="00EF6EEC">
        <w:t>typically for ABA providers)</w:t>
      </w:r>
    </w:p>
    <w:p w14:paraId="234904A6" w14:textId="09A1B1CF" w:rsidR="0051563F" w:rsidRDefault="00552F1D" w:rsidP="00B35906">
      <w:pPr>
        <w:pStyle w:val="ListParagraph"/>
        <w:spacing w:after="0" w:line="240" w:lineRule="auto"/>
        <w:ind w:left="1485"/>
      </w:pPr>
      <w:r>
        <w:t>Other: Please list your accrediting body, all other accreditations will be reviewed to ensure the standards match CMHPSM requirements.</w:t>
      </w:r>
    </w:p>
    <w:p w14:paraId="434429A6" w14:textId="77777777" w:rsidR="00EF6EEC" w:rsidRDefault="00EF6EEC" w:rsidP="00EF6EEC">
      <w:pPr>
        <w:tabs>
          <w:tab w:val="left" w:pos="7800"/>
        </w:tabs>
        <w:spacing w:after="0" w:line="240" w:lineRule="auto"/>
      </w:pPr>
      <w:r w:rsidRPr="00EF6EEC">
        <w:rPr>
          <w:b/>
        </w:rPr>
        <w:t>Note</w:t>
      </w:r>
      <w:r>
        <w:t>: Medicaid and Medicare are not accreditation bodies. Do not list them here.</w:t>
      </w:r>
      <w:r>
        <w:tab/>
      </w:r>
    </w:p>
    <w:p w14:paraId="28FE9AE0" w14:textId="77777777" w:rsidR="00EF6EEC" w:rsidRDefault="00EF6EEC" w:rsidP="00EF6EEC">
      <w:pPr>
        <w:tabs>
          <w:tab w:val="left" w:pos="7800"/>
        </w:tabs>
        <w:spacing w:after="0" w:line="240" w:lineRule="auto"/>
      </w:pPr>
    </w:p>
    <w:p w14:paraId="4A88477C" w14:textId="77777777" w:rsidR="00EF6EEC" w:rsidRPr="00EF6EEC" w:rsidRDefault="00EF6EEC" w:rsidP="00EF6EEC">
      <w:pPr>
        <w:spacing w:after="0" w:line="240" w:lineRule="auto"/>
        <w:rPr>
          <w:b/>
        </w:rPr>
      </w:pPr>
      <w:r>
        <w:rPr>
          <w:b/>
        </w:rPr>
        <w:t>Insurance:</w:t>
      </w:r>
    </w:p>
    <w:p w14:paraId="692B3E28" w14:textId="53A5F925" w:rsidR="00EF6EEC" w:rsidRDefault="00EF6EEC" w:rsidP="00EF6EEC">
      <w:pPr>
        <w:spacing w:after="0" w:line="240" w:lineRule="auto"/>
      </w:pPr>
      <w:r>
        <w:t>D</w:t>
      </w:r>
      <w:r w:rsidR="00552F1D">
        <w:t>ocument your current insurance</w:t>
      </w:r>
      <w:r>
        <w:t xml:space="preserve"> by type. A copy of your current Certificate(s) of Insurance need(s) to be included with this application</w:t>
      </w:r>
      <w:r w:rsidR="0020525E">
        <w:t xml:space="preserve"> and the CMH you are applying to should be listed at the bottom as certificate holder.</w:t>
      </w:r>
    </w:p>
    <w:p w14:paraId="5098DA21" w14:textId="77777777" w:rsidR="00EF6EEC" w:rsidRDefault="00EF6EEC" w:rsidP="00EF6EEC">
      <w:pPr>
        <w:spacing w:after="0" w:line="240" w:lineRule="auto"/>
      </w:pPr>
    </w:p>
    <w:p w14:paraId="12F505B3" w14:textId="77777777" w:rsidR="00EF6EEC" w:rsidRPr="00EF6EEC" w:rsidRDefault="00EF6EEC" w:rsidP="00EF6EEC">
      <w:pPr>
        <w:spacing w:after="0" w:line="240" w:lineRule="auto"/>
        <w:rPr>
          <w:b/>
        </w:rPr>
      </w:pPr>
      <w:r w:rsidRPr="00EF6EEC">
        <w:rPr>
          <w:b/>
        </w:rPr>
        <w:t xml:space="preserve">Hours of Service Availability: </w:t>
      </w:r>
    </w:p>
    <w:p w14:paraId="5CE8521B" w14:textId="7915CBB1" w:rsidR="00EF6EEC" w:rsidRDefault="00EF6EEC" w:rsidP="00EF6EEC">
      <w:pPr>
        <w:spacing w:after="0" w:line="240" w:lineRule="auto"/>
      </w:pPr>
      <w:r>
        <w:t>Choose the first row, if your organization provides services other than 24/7 and identify the days/hours available for service.</w:t>
      </w:r>
    </w:p>
    <w:p w14:paraId="57A2CAD8" w14:textId="77777777" w:rsidR="00EF6EEC" w:rsidRDefault="00EF6EEC" w:rsidP="00EF6EEC">
      <w:pPr>
        <w:spacing w:after="0" w:line="240" w:lineRule="auto"/>
      </w:pPr>
      <w:r>
        <w:t>Choose the second row, if your organization provides service 24 hours per day/7 days per week.</w:t>
      </w:r>
    </w:p>
    <w:p w14:paraId="1B4CB609" w14:textId="77777777" w:rsidR="00EF6EEC" w:rsidRDefault="00EF6EEC" w:rsidP="00EF6EEC">
      <w:pPr>
        <w:spacing w:after="0" w:line="240" w:lineRule="auto"/>
      </w:pPr>
    </w:p>
    <w:p w14:paraId="504D86B3" w14:textId="26BA7AD5" w:rsidR="0020525E" w:rsidRDefault="0020525E" w:rsidP="00EF6EEC">
      <w:pPr>
        <w:spacing w:after="0" w:line="240" w:lineRule="auto"/>
      </w:pPr>
      <w:r>
        <w:rPr>
          <w:b/>
        </w:rPr>
        <w:t xml:space="preserve">Cultural Competency: </w:t>
      </w:r>
      <w:r>
        <w:t xml:space="preserve"> Are your staff trained?</w:t>
      </w:r>
    </w:p>
    <w:p w14:paraId="21A08928" w14:textId="77777777" w:rsidR="0020525E" w:rsidRDefault="0020525E" w:rsidP="00EF6EEC">
      <w:pPr>
        <w:spacing w:after="0" w:line="240" w:lineRule="auto"/>
        <w:rPr>
          <w:b/>
        </w:rPr>
      </w:pPr>
    </w:p>
    <w:p w14:paraId="68F02A85" w14:textId="49356CED" w:rsidR="00EF6EEC" w:rsidRPr="00EF6EEC" w:rsidRDefault="00EF6EEC" w:rsidP="00EF6EEC">
      <w:pPr>
        <w:spacing w:after="0" w:line="240" w:lineRule="auto"/>
        <w:rPr>
          <w:b/>
        </w:rPr>
      </w:pPr>
      <w:r>
        <w:rPr>
          <w:b/>
        </w:rPr>
        <w:t>Organizational Staff Linguistic Capacity:</w:t>
      </w:r>
    </w:p>
    <w:p w14:paraId="609C1372" w14:textId="77777777" w:rsidR="00552F1D" w:rsidRDefault="00EF6EEC" w:rsidP="00EF6EEC">
      <w:pPr>
        <w:spacing w:after="0" w:line="240" w:lineRule="auto"/>
      </w:pPr>
      <w:r>
        <w:t>List the</w:t>
      </w:r>
      <w:r w:rsidR="00061514">
        <w:t xml:space="preserve"> </w:t>
      </w:r>
      <w:r>
        <w:t xml:space="preserve">current </w:t>
      </w:r>
      <w:r w:rsidR="00061514">
        <w:t>linguistic capacity your organization</w:t>
      </w:r>
      <w:r>
        <w:t xml:space="preserve">. </w:t>
      </w:r>
      <w:r w:rsidR="00061514">
        <w:t xml:space="preserve"> </w:t>
      </w:r>
      <w:r>
        <w:t>N</w:t>
      </w:r>
      <w:r w:rsidR="00061514">
        <w:t>o documentation is require</w:t>
      </w:r>
      <w:r>
        <w:t>d for this section</w:t>
      </w:r>
      <w:r w:rsidR="00061514">
        <w:t>.</w:t>
      </w:r>
    </w:p>
    <w:p w14:paraId="5EA2E22A" w14:textId="77777777" w:rsidR="00EF6EEC" w:rsidRDefault="00EF6EEC" w:rsidP="00EF6EEC">
      <w:pPr>
        <w:spacing w:after="0" w:line="240" w:lineRule="auto"/>
      </w:pPr>
    </w:p>
    <w:p w14:paraId="29CB58B9" w14:textId="77777777" w:rsidR="00EF6EEC" w:rsidRPr="00EF6EEC" w:rsidRDefault="00EF6EEC" w:rsidP="00EF6EEC">
      <w:pPr>
        <w:spacing w:after="0" w:line="240" w:lineRule="auto"/>
        <w:rPr>
          <w:b/>
        </w:rPr>
      </w:pPr>
      <w:r>
        <w:rPr>
          <w:b/>
        </w:rPr>
        <w:t>Provider has expertise, specialized training or certifications in any of the following:</w:t>
      </w:r>
    </w:p>
    <w:p w14:paraId="79178785" w14:textId="77777777" w:rsidR="00061514" w:rsidRDefault="007F786B" w:rsidP="00EF6EEC">
      <w:pPr>
        <w:spacing w:after="0" w:line="240" w:lineRule="auto"/>
      </w:pPr>
      <w:r>
        <w:t xml:space="preserve">Check </w:t>
      </w:r>
      <w:r w:rsidR="00061514">
        <w:t xml:space="preserve">any special certifications your organization feels </w:t>
      </w:r>
      <w:r>
        <w:t>is relevant to this application. If you are adding to the list, t</w:t>
      </w:r>
      <w:r w:rsidR="00061514">
        <w:t xml:space="preserve">he text box </w:t>
      </w:r>
      <w:r>
        <w:t xml:space="preserve">will </w:t>
      </w:r>
      <w:r w:rsidR="00061514">
        <w:t>expand</w:t>
      </w:r>
      <w:r>
        <w:t xml:space="preserve"> as you type.</w:t>
      </w:r>
    </w:p>
    <w:p w14:paraId="16B7031D" w14:textId="77777777" w:rsidR="007F786B" w:rsidRDefault="007F786B" w:rsidP="00EF6EEC">
      <w:pPr>
        <w:spacing w:after="0" w:line="240" w:lineRule="auto"/>
      </w:pPr>
    </w:p>
    <w:p w14:paraId="08F286B8" w14:textId="77777777" w:rsidR="007F786B" w:rsidRDefault="007F786B" w:rsidP="00EF6EEC">
      <w:pPr>
        <w:spacing w:after="0" w:line="240" w:lineRule="auto"/>
      </w:pPr>
    </w:p>
    <w:p w14:paraId="5B26EC87" w14:textId="77777777" w:rsidR="007F786B" w:rsidRDefault="007F786B" w:rsidP="00EF6EEC">
      <w:pPr>
        <w:spacing w:after="0" w:line="240" w:lineRule="auto"/>
        <w:rPr>
          <w:b/>
        </w:rPr>
      </w:pPr>
      <w:r>
        <w:rPr>
          <w:b/>
        </w:rPr>
        <w:t>Special Certifications:</w:t>
      </w:r>
    </w:p>
    <w:p w14:paraId="7F4CCCE8" w14:textId="77777777" w:rsidR="007F786B" w:rsidRPr="007F786B" w:rsidRDefault="007F786B" w:rsidP="007F786B">
      <w:pPr>
        <w:spacing w:after="0" w:line="240" w:lineRule="auto"/>
        <w:rPr>
          <w:b/>
        </w:rPr>
      </w:pPr>
      <w:r>
        <w:t>List as applicable</w:t>
      </w:r>
      <w:r w:rsidRPr="007F786B">
        <w:t>.</w:t>
      </w:r>
      <w:r>
        <w:rPr>
          <w:b/>
        </w:rPr>
        <w:t xml:space="preserve"> </w:t>
      </w:r>
      <w:r>
        <w:t>No documentation is needed related to expertise, specialized training or certifications.</w:t>
      </w:r>
    </w:p>
    <w:p w14:paraId="405DE6A1" w14:textId="77777777" w:rsidR="007F786B" w:rsidRDefault="007F786B" w:rsidP="00EF6EEC">
      <w:pPr>
        <w:spacing w:after="0" w:line="240" w:lineRule="auto"/>
        <w:rPr>
          <w:b/>
        </w:rPr>
      </w:pPr>
    </w:p>
    <w:p w14:paraId="65E68F51" w14:textId="4104135E" w:rsidR="00A427BB" w:rsidRPr="00415FB3" w:rsidRDefault="00CD4F1D" w:rsidP="007F786B">
      <w:pPr>
        <w:spacing w:after="0" w:line="240" w:lineRule="auto"/>
        <w:rPr>
          <w:b/>
          <w:sz w:val="24"/>
          <w:szCs w:val="24"/>
        </w:rPr>
      </w:pPr>
      <w:r w:rsidRPr="007F786B">
        <w:rPr>
          <w:b/>
          <w:sz w:val="28"/>
          <w:szCs w:val="28"/>
        </w:rPr>
        <w:t>Section 4</w:t>
      </w:r>
      <w:r w:rsidR="007F786B" w:rsidRPr="007F786B">
        <w:rPr>
          <w:b/>
          <w:sz w:val="28"/>
          <w:szCs w:val="28"/>
        </w:rPr>
        <w:t xml:space="preserve"> – </w:t>
      </w:r>
      <w:r w:rsidR="00A427BB">
        <w:rPr>
          <w:b/>
          <w:sz w:val="28"/>
          <w:szCs w:val="28"/>
        </w:rPr>
        <w:t xml:space="preserve">Debarment Information/Disclosure Statement </w:t>
      </w:r>
      <w:r w:rsidR="00A427BB" w:rsidRPr="00415FB3">
        <w:rPr>
          <w:b/>
          <w:sz w:val="24"/>
          <w:szCs w:val="24"/>
        </w:rPr>
        <w:t>(formerly Attachment G)</w:t>
      </w:r>
    </w:p>
    <w:p w14:paraId="6514F640" w14:textId="7293AFDF" w:rsidR="00A427BB" w:rsidRDefault="00415FB3" w:rsidP="007F786B">
      <w:pPr>
        <w:spacing w:after="0" w:line="240" w:lineRule="auto"/>
      </w:pPr>
      <w:r>
        <w:t>Read each section to help determine who to include. F</w:t>
      </w:r>
      <w:r w:rsidR="00A427BB">
        <w:t>ill in all sections</w:t>
      </w:r>
      <w:r>
        <w:t>, all check boxes and enter all names and associated information, as applicable</w:t>
      </w:r>
      <w:r w:rsidR="00A427BB">
        <w:t xml:space="preserve">. </w:t>
      </w:r>
      <w:r>
        <w:t xml:space="preserve">Provide additional pages, if your lists of directors or managing employees or other is longer than space allows. </w:t>
      </w:r>
    </w:p>
    <w:p w14:paraId="26CEFD9E" w14:textId="6DE456C2" w:rsidR="00415FB3" w:rsidRDefault="00415FB3" w:rsidP="007F786B">
      <w:pPr>
        <w:spacing w:after="0" w:line="240" w:lineRule="auto"/>
        <w:rPr>
          <w:b/>
          <w:sz w:val="28"/>
          <w:szCs w:val="28"/>
        </w:rPr>
      </w:pPr>
    </w:p>
    <w:p w14:paraId="1B87E279" w14:textId="77777777" w:rsidR="00415FB3" w:rsidRDefault="00415FB3" w:rsidP="007F786B">
      <w:pPr>
        <w:spacing w:after="0" w:line="240" w:lineRule="auto"/>
      </w:pPr>
      <w:r>
        <w:t xml:space="preserve">Disclosure Statement </w:t>
      </w:r>
      <w:r w:rsidRPr="00415FB3">
        <w:t xml:space="preserve">(page 13) </w:t>
      </w:r>
      <w:r w:rsidRPr="00415FB3">
        <w:t xml:space="preserve">must be signed </w:t>
      </w:r>
      <w:r>
        <w:t>and dated.</w:t>
      </w:r>
    </w:p>
    <w:p w14:paraId="1642A975" w14:textId="77777777" w:rsidR="00415FB3" w:rsidRDefault="00415FB3" w:rsidP="007F786B">
      <w:pPr>
        <w:spacing w:after="0" w:line="240" w:lineRule="auto"/>
      </w:pPr>
    </w:p>
    <w:p w14:paraId="6BE151CD" w14:textId="4707EE02" w:rsidR="00415FB3" w:rsidRPr="00415FB3" w:rsidRDefault="00415FB3" w:rsidP="007F786B">
      <w:pPr>
        <w:spacing w:after="0" w:line="240" w:lineRule="auto"/>
      </w:pPr>
      <w:r w:rsidRPr="00415FB3">
        <w:t xml:space="preserve"> </w:t>
      </w:r>
    </w:p>
    <w:p w14:paraId="364E2D5D" w14:textId="77777777" w:rsidR="00415FB3" w:rsidRDefault="00415FB3" w:rsidP="00415FB3">
      <w:pPr>
        <w:spacing w:after="0" w:line="240" w:lineRule="auto"/>
        <w:rPr>
          <w:b/>
        </w:rPr>
      </w:pPr>
      <w:r>
        <w:rPr>
          <w:b/>
        </w:rPr>
        <w:t>Sub-Contracting:</w:t>
      </w:r>
    </w:p>
    <w:p w14:paraId="702F144F" w14:textId="77777777" w:rsidR="00415FB3" w:rsidRDefault="00415FB3" w:rsidP="00415FB3">
      <w:pPr>
        <w:spacing w:after="0" w:line="240" w:lineRule="auto"/>
      </w:pPr>
      <w:r w:rsidRPr="007F786B">
        <w:t>Check the appropriate boxes</w:t>
      </w:r>
      <w:r>
        <w:t>.</w:t>
      </w:r>
    </w:p>
    <w:p w14:paraId="592B1E7F" w14:textId="1BD7C39D" w:rsidR="00415FB3" w:rsidRDefault="00415FB3" w:rsidP="00415FB3">
      <w:pPr>
        <w:spacing w:after="0" w:line="240" w:lineRule="auto"/>
      </w:pPr>
      <w:r>
        <w:t xml:space="preserve">Organizations that contract for services under a CMHSP contract will require a waiver to do so. Explain any current or potential arrangements. </w:t>
      </w:r>
    </w:p>
    <w:p w14:paraId="3F780D04" w14:textId="7D0CDA19" w:rsidR="00037E2B" w:rsidRDefault="00037E2B" w:rsidP="00415FB3">
      <w:pPr>
        <w:spacing w:after="0" w:line="240" w:lineRule="auto"/>
      </w:pPr>
      <w:r>
        <w:t>Provider may be asked to provide copies of any sub-contracts and must ensure that their subcontractors meet the same requirements as the contractor under the CMH contract.</w:t>
      </w:r>
    </w:p>
    <w:p w14:paraId="2B019525" w14:textId="77777777" w:rsidR="00A427BB" w:rsidRDefault="00A427BB" w:rsidP="007F786B">
      <w:pPr>
        <w:spacing w:after="0" w:line="240" w:lineRule="auto"/>
        <w:rPr>
          <w:b/>
          <w:sz w:val="28"/>
          <w:szCs w:val="28"/>
        </w:rPr>
      </w:pPr>
    </w:p>
    <w:p w14:paraId="60DA83ED" w14:textId="304EA0F1" w:rsidR="007F786B" w:rsidRDefault="007F786B" w:rsidP="007F786B">
      <w:pPr>
        <w:spacing w:after="0" w:line="240" w:lineRule="auto"/>
        <w:rPr>
          <w:b/>
          <w:sz w:val="28"/>
          <w:szCs w:val="28"/>
        </w:rPr>
      </w:pPr>
      <w:r w:rsidRPr="007F786B">
        <w:rPr>
          <w:b/>
          <w:sz w:val="28"/>
          <w:szCs w:val="28"/>
        </w:rPr>
        <w:t>S</w:t>
      </w:r>
      <w:r w:rsidR="00971930">
        <w:rPr>
          <w:b/>
          <w:sz w:val="28"/>
          <w:szCs w:val="28"/>
        </w:rPr>
        <w:t>ection 5 - S</w:t>
      </w:r>
      <w:r w:rsidRPr="007F786B">
        <w:rPr>
          <w:b/>
          <w:sz w:val="28"/>
          <w:szCs w:val="28"/>
        </w:rPr>
        <w:t>taff Information</w:t>
      </w:r>
      <w:r w:rsidR="00971930">
        <w:rPr>
          <w:b/>
          <w:sz w:val="28"/>
          <w:szCs w:val="28"/>
        </w:rPr>
        <w:t xml:space="preserve"> (Attachments A-F)</w:t>
      </w:r>
      <w:r w:rsidRPr="007F786B">
        <w:rPr>
          <w:b/>
          <w:sz w:val="28"/>
          <w:szCs w:val="28"/>
        </w:rPr>
        <w:t>:</w:t>
      </w:r>
    </w:p>
    <w:p w14:paraId="3A04166E" w14:textId="77777777" w:rsidR="00092E80" w:rsidRPr="00B35906" w:rsidRDefault="00092E80" w:rsidP="007F786B">
      <w:pPr>
        <w:spacing w:after="0" w:line="240" w:lineRule="auto"/>
        <w:rPr>
          <w:b/>
        </w:rPr>
      </w:pPr>
    </w:p>
    <w:p w14:paraId="49DD530D" w14:textId="0BD87B2F" w:rsidR="00092E80" w:rsidRPr="00971930" w:rsidRDefault="00092E80" w:rsidP="007F786B">
      <w:pPr>
        <w:spacing w:after="0" w:line="240" w:lineRule="auto"/>
      </w:pPr>
      <w:r w:rsidRPr="00971930">
        <w:t xml:space="preserve">This section is intended to be a point in time look at your organization’s staff credentialing and training. The items requested are contractual obligations. If your organization is large and you are able to provide the information </w:t>
      </w:r>
      <w:r w:rsidR="00DD3CE6" w:rsidRPr="00971930">
        <w:t>in an Excel spreadsheet generated by your system, we will accept that in lieu of our attachment(s). Please label your version as it relates to our version (A-F).</w:t>
      </w:r>
    </w:p>
    <w:p w14:paraId="4AC7F270" w14:textId="77777777" w:rsidR="00AF5AF0" w:rsidRPr="00971930" w:rsidRDefault="00AF5AF0" w:rsidP="007F786B">
      <w:pPr>
        <w:spacing w:after="0" w:line="240" w:lineRule="auto"/>
      </w:pPr>
    </w:p>
    <w:p w14:paraId="73AC8EEC" w14:textId="0AFA7113" w:rsidR="00AF5AF0" w:rsidRPr="00971930" w:rsidRDefault="00AF5AF0" w:rsidP="007F786B">
      <w:pPr>
        <w:spacing w:after="0" w:line="240" w:lineRule="auto"/>
        <w:rPr>
          <w:color w:val="FF0000"/>
        </w:rPr>
      </w:pPr>
      <w:r w:rsidRPr="00971930">
        <w:t xml:space="preserve">Out of State Providers: If your corporate headquarters are in another state, complete the forms with all staff associated with your Michigan operations. </w:t>
      </w:r>
    </w:p>
    <w:p w14:paraId="3DF3E494" w14:textId="77777777" w:rsidR="00AF5AF0" w:rsidRPr="00B35906" w:rsidRDefault="00AF5AF0" w:rsidP="007F786B">
      <w:pPr>
        <w:spacing w:after="0" w:line="240" w:lineRule="auto"/>
        <w:rPr>
          <w:color w:val="FF0000"/>
        </w:rPr>
      </w:pPr>
    </w:p>
    <w:p w14:paraId="5094CA85" w14:textId="2D511861" w:rsidR="00DD3CE6" w:rsidRPr="00B35906" w:rsidRDefault="00AF5AF0" w:rsidP="007F786B">
      <w:pPr>
        <w:spacing w:after="0" w:line="240" w:lineRule="auto"/>
      </w:pPr>
      <w:r w:rsidRPr="0051563F">
        <w:rPr>
          <w:b/>
        </w:rPr>
        <w:t>New Providers to the CMH System</w:t>
      </w:r>
      <w:r w:rsidRPr="00B35906">
        <w:t>: As a new provider to the CMH system in Michigan, you will need to update this section of the credentialing to be awarded full credentialing</w:t>
      </w:r>
      <w:r w:rsidR="00037E2B">
        <w:t xml:space="preserve"> within 90 days of the start of your contract. </w:t>
      </w:r>
      <w:r w:rsidRPr="00B35906">
        <w:t xml:space="preserve"> </w:t>
      </w:r>
    </w:p>
    <w:p w14:paraId="772A3877" w14:textId="77777777" w:rsidR="00AF5AF0" w:rsidRPr="00B35906" w:rsidRDefault="00AF5AF0" w:rsidP="007F786B">
      <w:pPr>
        <w:spacing w:after="0" w:line="240" w:lineRule="auto"/>
      </w:pPr>
    </w:p>
    <w:p w14:paraId="2FDA04FB" w14:textId="77777777" w:rsidR="007F786B" w:rsidRPr="007F786B" w:rsidRDefault="007F786B" w:rsidP="007F786B">
      <w:pPr>
        <w:spacing w:after="0" w:line="240" w:lineRule="auto"/>
        <w:rPr>
          <w:b/>
        </w:rPr>
      </w:pPr>
      <w:r w:rsidRPr="007F786B">
        <w:rPr>
          <w:b/>
        </w:rPr>
        <w:t>Application Type:</w:t>
      </w:r>
    </w:p>
    <w:p w14:paraId="59FDEAB9" w14:textId="77777777" w:rsidR="007F786B" w:rsidRDefault="007F786B" w:rsidP="007F786B">
      <w:pPr>
        <w:spacing w:after="0" w:line="240" w:lineRule="auto"/>
      </w:pPr>
      <w:r>
        <w:t>Indicate how you will be submitting your staff credential</w:t>
      </w:r>
      <w:r w:rsidR="00E22955">
        <w:t>ing</w:t>
      </w:r>
      <w:r>
        <w:t xml:space="preserve"> and training information.</w:t>
      </w:r>
    </w:p>
    <w:p w14:paraId="7D22975E" w14:textId="77777777" w:rsidR="007F786B" w:rsidRDefault="007F786B" w:rsidP="007F786B">
      <w:pPr>
        <w:spacing w:after="0" w:line="240" w:lineRule="auto"/>
      </w:pPr>
    </w:p>
    <w:p w14:paraId="3315DB06" w14:textId="77777777" w:rsidR="007F786B" w:rsidRPr="00092E80" w:rsidRDefault="00092E80" w:rsidP="007F786B">
      <w:pPr>
        <w:spacing w:after="0" w:line="240" w:lineRule="auto"/>
        <w:rPr>
          <w:b/>
        </w:rPr>
      </w:pPr>
      <w:r>
        <w:rPr>
          <w:b/>
        </w:rPr>
        <w:t>Re-Credentialing Application-Staff Information Type:</w:t>
      </w:r>
    </w:p>
    <w:p w14:paraId="688041FB" w14:textId="77777777" w:rsidR="00B0076B" w:rsidRDefault="00B0076B" w:rsidP="007F786B">
      <w:pPr>
        <w:spacing w:after="0" w:line="240" w:lineRule="auto"/>
      </w:pPr>
    </w:p>
    <w:p w14:paraId="1B701AFE" w14:textId="77777777" w:rsidR="00B0076B" w:rsidRDefault="00CD4F1D" w:rsidP="007F786B">
      <w:pPr>
        <w:spacing w:after="0" w:line="240" w:lineRule="auto"/>
      </w:pPr>
      <w:r>
        <w:t xml:space="preserve">Document the number of pages attached for </w:t>
      </w:r>
      <w:r w:rsidR="00B0076B">
        <w:t>each of the Attachments A - F</w:t>
      </w:r>
      <w:r w:rsidR="002E5CC7">
        <w:t xml:space="preserve">. </w:t>
      </w:r>
    </w:p>
    <w:p w14:paraId="36C84FD3" w14:textId="77777777" w:rsidR="00B0076B" w:rsidRDefault="00B0076B" w:rsidP="007F786B">
      <w:pPr>
        <w:spacing w:after="0" w:line="240" w:lineRule="auto"/>
      </w:pPr>
    </w:p>
    <w:p w14:paraId="3DAB2B6B" w14:textId="77777777" w:rsidR="002E5CC7" w:rsidRDefault="002E5CC7" w:rsidP="007F786B">
      <w:pPr>
        <w:spacing w:after="0" w:line="240" w:lineRule="auto"/>
      </w:pPr>
      <w:r>
        <w:t xml:space="preserve">These attachments can be in pdf or word format and all the information should reflect the makeup of the organization as of the application date. </w:t>
      </w:r>
    </w:p>
    <w:p w14:paraId="6AAD7293" w14:textId="77777777" w:rsidR="00B0076B" w:rsidRPr="007F786B" w:rsidRDefault="00B0076B" w:rsidP="007F786B">
      <w:pPr>
        <w:spacing w:after="0" w:line="240" w:lineRule="auto"/>
        <w:rPr>
          <w:b/>
          <w:sz w:val="28"/>
          <w:szCs w:val="28"/>
        </w:rPr>
      </w:pPr>
    </w:p>
    <w:p w14:paraId="1B114EEA" w14:textId="5089F434" w:rsidR="00CD4F1D" w:rsidRDefault="002E5CC7" w:rsidP="007F786B">
      <w:pPr>
        <w:spacing w:after="0" w:line="240" w:lineRule="auto"/>
      </w:pPr>
      <w:r>
        <w:t xml:space="preserve">Backup or more extensive documentation </w:t>
      </w:r>
      <w:r w:rsidR="00037E2B">
        <w:t>will</w:t>
      </w:r>
      <w:r>
        <w:t xml:space="preserve"> be requested on a sample of employees during the credentialing period, upon site visits or desk audits. </w:t>
      </w:r>
    </w:p>
    <w:p w14:paraId="6E017DBF" w14:textId="77777777" w:rsidR="00B0076B" w:rsidRDefault="00B0076B" w:rsidP="007F786B">
      <w:pPr>
        <w:spacing w:after="0" w:line="240" w:lineRule="auto"/>
      </w:pPr>
    </w:p>
    <w:p w14:paraId="4A41FE66" w14:textId="586FAFB8" w:rsidR="0067474B" w:rsidRDefault="0067474B" w:rsidP="007F786B">
      <w:pPr>
        <w:spacing w:after="0" w:line="240" w:lineRule="auto"/>
      </w:pPr>
      <w:r>
        <w:t>Contact the local CMHSP you are submitting the application to if you have any questions related to the required trainings. CMHSPs may have additional training requirements or a preferred documentation method.</w:t>
      </w:r>
    </w:p>
    <w:p w14:paraId="4FB51509" w14:textId="70F4E963" w:rsidR="00971930" w:rsidRDefault="00971930" w:rsidP="007F786B">
      <w:pPr>
        <w:spacing w:after="0" w:line="240" w:lineRule="auto"/>
      </w:pPr>
    </w:p>
    <w:p w14:paraId="7EAA631D" w14:textId="69A93BF4" w:rsidR="00971930" w:rsidRDefault="00971930" w:rsidP="007F786B">
      <w:pPr>
        <w:spacing w:after="0" w:line="240" w:lineRule="auto"/>
      </w:pPr>
    </w:p>
    <w:p w14:paraId="1C6DF98D" w14:textId="63129073" w:rsidR="00971930" w:rsidRDefault="00971930" w:rsidP="007F786B">
      <w:pPr>
        <w:spacing w:after="0" w:line="240" w:lineRule="auto"/>
        <w:rPr>
          <w:b/>
        </w:rPr>
      </w:pPr>
      <w:r w:rsidRPr="00971930">
        <w:rPr>
          <w:b/>
        </w:rPr>
        <w:lastRenderedPageBreak/>
        <w:t xml:space="preserve">Attachments – </w:t>
      </w:r>
    </w:p>
    <w:p w14:paraId="5A3C7FC4" w14:textId="77777777" w:rsidR="00971930" w:rsidRPr="00971930" w:rsidRDefault="00971930" w:rsidP="007F786B">
      <w:pPr>
        <w:spacing w:after="0" w:line="240" w:lineRule="auto"/>
        <w:rPr>
          <w:b/>
        </w:rPr>
      </w:pPr>
    </w:p>
    <w:p w14:paraId="4FECB09E" w14:textId="025949BB" w:rsidR="00971930" w:rsidRDefault="00971930" w:rsidP="007F786B">
      <w:pPr>
        <w:spacing w:after="0" w:line="240" w:lineRule="auto"/>
      </w:pPr>
      <w:r>
        <w:t>*Fill in all dates with month/day/year</w:t>
      </w:r>
    </w:p>
    <w:p w14:paraId="60C96C30" w14:textId="3BB0F299" w:rsidR="00B0076B" w:rsidRDefault="00971930" w:rsidP="007F786B">
      <w:pPr>
        <w:spacing w:after="0" w:line="240" w:lineRule="auto"/>
      </w:pPr>
      <w:r>
        <w:t xml:space="preserve">*If your organization does not use a type of worker, i.e. no licensed professionals (OT, SLP, Psychologist, etc.) mark that attachment with None or N/A. Submit all attachments whether they apply to your staff make up or not. </w:t>
      </w:r>
    </w:p>
    <w:p w14:paraId="0E57B758" w14:textId="3387D836" w:rsidR="00971930" w:rsidRDefault="00971930" w:rsidP="007F786B">
      <w:pPr>
        <w:spacing w:after="0" w:line="240" w:lineRule="auto"/>
      </w:pPr>
      <w:r>
        <w:t>*BCBAs should be included on Licensed Professional attachments.</w:t>
      </w:r>
    </w:p>
    <w:p w14:paraId="24C2709B" w14:textId="77777777" w:rsidR="00037E2B" w:rsidRDefault="00037E2B" w:rsidP="007F786B">
      <w:pPr>
        <w:spacing w:after="0" w:line="240" w:lineRule="auto"/>
      </w:pPr>
    </w:p>
    <w:p w14:paraId="2A48652D" w14:textId="5266B204" w:rsidR="00B0076B" w:rsidRDefault="00B0076B" w:rsidP="007F786B">
      <w:pPr>
        <w:spacing w:after="0" w:line="240" w:lineRule="auto"/>
      </w:pPr>
      <w:r w:rsidRPr="00B0076B">
        <w:rPr>
          <w:u w:val="single"/>
        </w:rPr>
        <w:t>Attachment A</w:t>
      </w:r>
      <w:r>
        <w:t xml:space="preserve"> –</w:t>
      </w:r>
      <w:r w:rsidR="00037E2B">
        <w:t xml:space="preserve"> </w:t>
      </w:r>
      <w:r w:rsidRPr="00037E2B">
        <w:rPr>
          <w:b/>
        </w:rPr>
        <w:t>Administrative Staff Requirements:</w:t>
      </w:r>
    </w:p>
    <w:p w14:paraId="599A4010" w14:textId="77777777" w:rsidR="00037E2B" w:rsidRDefault="000C3DD0" w:rsidP="007F786B">
      <w:pPr>
        <w:spacing w:after="0" w:line="240" w:lineRule="auto"/>
      </w:pPr>
      <w:r>
        <w:t>This se</w:t>
      </w:r>
      <w:r w:rsidR="00E22955">
        <w:t>c</w:t>
      </w:r>
      <w:r>
        <w:t>ti</w:t>
      </w:r>
      <w:r w:rsidR="00E22955">
        <w:t>o</w:t>
      </w:r>
      <w:r>
        <w:t>n is designed to capture you</w:t>
      </w:r>
      <w:r w:rsidR="0096356B">
        <w:t>r</w:t>
      </w:r>
      <w:r>
        <w:t xml:space="preserve"> organization’s administrative staff</w:t>
      </w:r>
      <w:r w:rsidR="0096356B">
        <w:t>’s background and training information. These staff</w:t>
      </w:r>
      <w:r>
        <w:t xml:space="preserve"> includ</w:t>
      </w:r>
      <w:r w:rsidR="0096356B">
        <w:t>e,</w:t>
      </w:r>
      <w:r>
        <w:t xml:space="preserve"> but </w:t>
      </w:r>
      <w:r w:rsidR="0096356B">
        <w:t xml:space="preserve">are </w:t>
      </w:r>
      <w:r>
        <w:t>not limited to, CEO, CFO,</w:t>
      </w:r>
      <w:r w:rsidR="00E22955">
        <w:t xml:space="preserve"> </w:t>
      </w:r>
      <w:r w:rsidR="00037E2B">
        <w:t xml:space="preserve">Billers, </w:t>
      </w:r>
      <w:r w:rsidR="00E22955">
        <w:t xml:space="preserve">etc. Complete </w:t>
      </w:r>
      <w:r>
        <w:t>all boxes related to each listed staff</w:t>
      </w:r>
      <w:r w:rsidR="0096356B">
        <w:t>,</w:t>
      </w:r>
      <w:r>
        <w:t xml:space="preserve"> as applicable. </w:t>
      </w:r>
    </w:p>
    <w:p w14:paraId="55EBF8FE" w14:textId="77777777" w:rsidR="00B0076B" w:rsidRDefault="00B0076B" w:rsidP="007F786B">
      <w:pPr>
        <w:spacing w:after="0" w:line="240" w:lineRule="auto"/>
      </w:pPr>
    </w:p>
    <w:p w14:paraId="58BC18E4" w14:textId="77777777" w:rsidR="00B0076B" w:rsidRDefault="00B0076B" w:rsidP="007F786B">
      <w:pPr>
        <w:spacing w:after="0" w:line="240" w:lineRule="auto"/>
      </w:pPr>
      <w:r w:rsidRPr="00B0076B">
        <w:rPr>
          <w:u w:val="single"/>
        </w:rPr>
        <w:t>Attachment B</w:t>
      </w:r>
      <w:r>
        <w:t xml:space="preserve"> – </w:t>
      </w:r>
      <w:r w:rsidRPr="00037E2B">
        <w:rPr>
          <w:b/>
        </w:rPr>
        <w:t>Aide level Staff Background:</w:t>
      </w:r>
    </w:p>
    <w:p w14:paraId="4313BCE4" w14:textId="3406D763" w:rsidR="0096356B" w:rsidRDefault="0096356B" w:rsidP="0096356B">
      <w:pPr>
        <w:spacing w:after="0" w:line="240" w:lineRule="auto"/>
      </w:pPr>
      <w:r>
        <w:t>This section is designed to capture your organization’s aide-level staff’s background information (including, but not limited to criminal background checks, motor vehicle checks, e-verify verification, etc.). Complete all boxes related to each listed staff, as applicable</w:t>
      </w:r>
    </w:p>
    <w:p w14:paraId="5B1CA97C" w14:textId="77777777" w:rsidR="0096356B" w:rsidRDefault="0096356B" w:rsidP="007F786B">
      <w:pPr>
        <w:spacing w:after="0" w:line="240" w:lineRule="auto"/>
      </w:pPr>
    </w:p>
    <w:p w14:paraId="6A670F4C" w14:textId="77777777" w:rsidR="00B0076B" w:rsidRDefault="00B0076B" w:rsidP="007F786B">
      <w:pPr>
        <w:spacing w:after="0" w:line="240" w:lineRule="auto"/>
      </w:pPr>
      <w:r w:rsidRPr="00B0076B">
        <w:rPr>
          <w:u w:val="single"/>
        </w:rPr>
        <w:t>Attachment C</w:t>
      </w:r>
      <w:r>
        <w:t xml:space="preserve"> – </w:t>
      </w:r>
      <w:r w:rsidRPr="00037E2B">
        <w:rPr>
          <w:b/>
        </w:rPr>
        <w:t>Aide Level Staff Training:</w:t>
      </w:r>
    </w:p>
    <w:p w14:paraId="0EC2C37C" w14:textId="77777777" w:rsidR="0096356B" w:rsidRDefault="0096356B" w:rsidP="0096356B">
      <w:pPr>
        <w:spacing w:after="0" w:line="240" w:lineRule="auto"/>
      </w:pPr>
      <w:r>
        <w:t>This section is designed to capture your organization’s aide-level staff. Complete all boxes related to each listed staff, as applicable. If any of the items listed have not occurred, leave the box blank. These will be expected to be completed in the event that a contract is being considered by one of our CMHSPs.</w:t>
      </w:r>
    </w:p>
    <w:p w14:paraId="77A00E64" w14:textId="77777777" w:rsidR="00B0076B" w:rsidRDefault="00B0076B" w:rsidP="007F786B">
      <w:pPr>
        <w:spacing w:after="0" w:line="240" w:lineRule="auto"/>
      </w:pPr>
    </w:p>
    <w:p w14:paraId="52551959" w14:textId="77777777" w:rsidR="00B0076B" w:rsidRDefault="00B0076B" w:rsidP="007F786B">
      <w:pPr>
        <w:spacing w:after="0" w:line="240" w:lineRule="auto"/>
      </w:pPr>
      <w:r w:rsidRPr="00B0076B">
        <w:rPr>
          <w:u w:val="single"/>
        </w:rPr>
        <w:t>Attachment D</w:t>
      </w:r>
      <w:r>
        <w:t xml:space="preserve"> – </w:t>
      </w:r>
      <w:r w:rsidRPr="00037E2B">
        <w:rPr>
          <w:b/>
        </w:rPr>
        <w:t>Licensed Clinical Practitioner</w:t>
      </w:r>
      <w:r w:rsidR="0096356B" w:rsidRPr="00037E2B">
        <w:rPr>
          <w:b/>
        </w:rPr>
        <w:t>s</w:t>
      </w:r>
      <w:r w:rsidRPr="00037E2B">
        <w:rPr>
          <w:b/>
        </w:rPr>
        <w:t xml:space="preserve"> Background:</w:t>
      </w:r>
    </w:p>
    <w:p w14:paraId="25BA5176" w14:textId="4000E4B4" w:rsidR="0096356B" w:rsidRDefault="0096356B" w:rsidP="0096356B">
      <w:pPr>
        <w:spacing w:after="0" w:line="240" w:lineRule="auto"/>
      </w:pPr>
      <w:r>
        <w:t xml:space="preserve">This section is designed to capture your organization’s Licensed Clinical Practitioner’s background information (including, but not limited to criminal background checks, motor vehicle checks, </w:t>
      </w:r>
      <w:r w:rsidR="001A73F2">
        <w:t>I-9/</w:t>
      </w:r>
      <w:proofErr w:type="spellStart"/>
      <w:r>
        <w:t>e-verify</w:t>
      </w:r>
      <w:proofErr w:type="spellEnd"/>
      <w:r>
        <w:t xml:space="preserve"> verification, etc.). Complete all boxes related to each listed staff, as applicable. </w:t>
      </w:r>
    </w:p>
    <w:p w14:paraId="77D3E572" w14:textId="77777777" w:rsidR="00B0076B" w:rsidRDefault="00B0076B" w:rsidP="007F786B">
      <w:pPr>
        <w:spacing w:after="0" w:line="240" w:lineRule="auto"/>
      </w:pPr>
    </w:p>
    <w:p w14:paraId="490256CA" w14:textId="2F1D3A18" w:rsidR="00B0076B" w:rsidRDefault="00B0076B" w:rsidP="007F786B">
      <w:pPr>
        <w:spacing w:after="0" w:line="240" w:lineRule="auto"/>
      </w:pPr>
      <w:r w:rsidRPr="00B0076B">
        <w:rPr>
          <w:u w:val="single"/>
        </w:rPr>
        <w:t>Attachment E</w:t>
      </w:r>
      <w:r>
        <w:t xml:space="preserve"> – </w:t>
      </w:r>
      <w:r w:rsidRPr="00037E2B">
        <w:rPr>
          <w:b/>
        </w:rPr>
        <w:t>Licensed</w:t>
      </w:r>
      <w:r w:rsidR="0096356B" w:rsidRPr="00037E2B">
        <w:rPr>
          <w:b/>
        </w:rPr>
        <w:t xml:space="preserve"> Clinical</w:t>
      </w:r>
      <w:r w:rsidRPr="00037E2B">
        <w:rPr>
          <w:b/>
        </w:rPr>
        <w:t xml:space="preserve"> Practitioner Training:</w:t>
      </w:r>
    </w:p>
    <w:p w14:paraId="79C85401" w14:textId="5E905B0B" w:rsidR="0096356B" w:rsidRDefault="0096356B" w:rsidP="0096356B">
      <w:pPr>
        <w:spacing w:after="0" w:line="240" w:lineRule="auto"/>
      </w:pPr>
      <w:r>
        <w:t xml:space="preserve">This section is designed to capture your organization’s Licensed Clinical Practitioner’s training information. Complete all boxes related to each listed staff, as applicable. </w:t>
      </w:r>
    </w:p>
    <w:p w14:paraId="154B954A" w14:textId="77777777" w:rsidR="00B0076B" w:rsidRDefault="00B0076B" w:rsidP="007F786B">
      <w:pPr>
        <w:spacing w:after="0" w:line="240" w:lineRule="auto"/>
      </w:pPr>
    </w:p>
    <w:p w14:paraId="2C3EECA5" w14:textId="77777777" w:rsidR="00B0076B" w:rsidRPr="00037E2B" w:rsidRDefault="00B0076B" w:rsidP="007F786B">
      <w:pPr>
        <w:spacing w:after="0" w:line="240" w:lineRule="auto"/>
        <w:rPr>
          <w:b/>
        </w:rPr>
      </w:pPr>
      <w:r w:rsidRPr="00B0076B">
        <w:rPr>
          <w:u w:val="single"/>
        </w:rPr>
        <w:t>Attachment F</w:t>
      </w:r>
      <w:r>
        <w:t xml:space="preserve"> – </w:t>
      </w:r>
      <w:r w:rsidRPr="00037E2B">
        <w:rPr>
          <w:b/>
        </w:rPr>
        <w:t xml:space="preserve">Licensed </w:t>
      </w:r>
      <w:r w:rsidR="004A08D1" w:rsidRPr="00037E2B">
        <w:rPr>
          <w:b/>
        </w:rPr>
        <w:t xml:space="preserve">Clinical </w:t>
      </w:r>
      <w:r w:rsidRPr="00037E2B">
        <w:rPr>
          <w:b/>
        </w:rPr>
        <w:t>Practitioner Credentialing:</w:t>
      </w:r>
    </w:p>
    <w:p w14:paraId="050948BE" w14:textId="630191D5" w:rsidR="0096356B" w:rsidRDefault="0096356B" w:rsidP="0096356B">
      <w:pPr>
        <w:spacing w:after="0" w:line="240" w:lineRule="auto"/>
      </w:pPr>
      <w:r>
        <w:t xml:space="preserve">This section is designed to capture your organization’s Licensed Clinical Practitioner’s education and license information. Complete all boxes related to each listed staff, as applicable. </w:t>
      </w:r>
    </w:p>
    <w:p w14:paraId="49F51FF5" w14:textId="77777777" w:rsidR="00B0076B" w:rsidRDefault="00B0076B" w:rsidP="000B76B5">
      <w:pPr>
        <w:spacing w:after="0" w:line="240" w:lineRule="auto"/>
        <w:rPr>
          <w:u w:val="single"/>
        </w:rPr>
      </w:pPr>
    </w:p>
    <w:p w14:paraId="76A25035" w14:textId="77777777" w:rsidR="008F3708" w:rsidRDefault="008F3708" w:rsidP="000B76B5">
      <w:pPr>
        <w:spacing w:after="0" w:line="240" w:lineRule="auto"/>
      </w:pPr>
    </w:p>
    <w:p w14:paraId="1FF4D24F" w14:textId="19D5AFBA" w:rsidR="002E5CC7" w:rsidRDefault="002E5CC7" w:rsidP="000B76B5">
      <w:pPr>
        <w:spacing w:after="0" w:line="240" w:lineRule="auto"/>
        <w:rPr>
          <w:b/>
        </w:rPr>
      </w:pPr>
      <w:r w:rsidRPr="00B35906">
        <w:rPr>
          <w:b/>
          <w:sz w:val="28"/>
          <w:szCs w:val="28"/>
        </w:rPr>
        <w:t xml:space="preserve">Section </w:t>
      </w:r>
      <w:r w:rsidR="00971930">
        <w:rPr>
          <w:b/>
          <w:sz w:val="28"/>
          <w:szCs w:val="28"/>
        </w:rPr>
        <w:t>6</w:t>
      </w:r>
      <w:r w:rsidR="00B0076B" w:rsidRPr="00B35906">
        <w:rPr>
          <w:b/>
          <w:sz w:val="28"/>
          <w:szCs w:val="28"/>
        </w:rPr>
        <w:t xml:space="preserve"> – Provider Certification, Release and Signature</w:t>
      </w:r>
    </w:p>
    <w:p w14:paraId="0E34DDB2" w14:textId="77777777" w:rsidR="00B0076B" w:rsidRPr="0067474B" w:rsidRDefault="00B0076B" w:rsidP="000B76B5">
      <w:pPr>
        <w:spacing w:after="0" w:line="240" w:lineRule="auto"/>
        <w:rPr>
          <w:b/>
        </w:rPr>
      </w:pPr>
    </w:p>
    <w:p w14:paraId="1D29A399" w14:textId="77777777" w:rsidR="00B0076B" w:rsidRDefault="00B0076B" w:rsidP="00B0076B">
      <w:pPr>
        <w:spacing w:after="0" w:line="240" w:lineRule="auto"/>
      </w:pPr>
      <w:r>
        <w:t>Review the</w:t>
      </w:r>
      <w:r w:rsidR="002E5CC7">
        <w:t xml:space="preserve"> attest</w:t>
      </w:r>
      <w:r>
        <w:t>ation</w:t>
      </w:r>
      <w:r w:rsidR="002E5CC7">
        <w:t xml:space="preserve"> and have the designated representative sign the document.</w:t>
      </w:r>
    </w:p>
    <w:p w14:paraId="6175E552" w14:textId="77777777" w:rsidR="00B0076B" w:rsidRDefault="00B0076B" w:rsidP="00B0076B">
      <w:pPr>
        <w:spacing w:after="0" w:line="240" w:lineRule="auto"/>
      </w:pPr>
    </w:p>
    <w:p w14:paraId="02EB523C" w14:textId="77777777" w:rsidR="00B0076B" w:rsidRDefault="0085494A" w:rsidP="00B0076B">
      <w:pPr>
        <w:spacing w:after="0" w:line="240" w:lineRule="auto"/>
      </w:pPr>
      <w:r>
        <w:t xml:space="preserve">According to the ESIGN Act of 2000 the designated representative can sign the document by typing his or her name into the signature box.  </w:t>
      </w:r>
    </w:p>
    <w:p w14:paraId="18BE7A4D" w14:textId="77777777" w:rsidR="00B0076B" w:rsidRDefault="00B0076B" w:rsidP="00B0076B">
      <w:pPr>
        <w:spacing w:after="0" w:line="240" w:lineRule="auto"/>
      </w:pPr>
    </w:p>
    <w:p w14:paraId="5E669FC9" w14:textId="77777777" w:rsidR="001379EE" w:rsidRPr="008F3708" w:rsidRDefault="008F3708" w:rsidP="00B0076B">
      <w:pPr>
        <w:spacing w:after="0" w:line="240" w:lineRule="auto"/>
      </w:pPr>
      <w:r>
        <w:rPr>
          <w:noProof/>
        </w:rPr>
        <w:drawing>
          <wp:inline distT="0" distB="0" distL="0" distR="0" wp14:anchorId="60C8765B" wp14:editId="05715881">
            <wp:extent cx="5943600" cy="12903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290320"/>
                    </a:xfrm>
                    <a:prstGeom prst="rect">
                      <a:avLst/>
                    </a:prstGeom>
                  </pic:spPr>
                </pic:pic>
              </a:graphicData>
            </a:graphic>
          </wp:inline>
        </w:drawing>
      </w:r>
    </w:p>
    <w:p w14:paraId="220CBB43" w14:textId="77777777" w:rsidR="008E5A87" w:rsidRDefault="008E5A87" w:rsidP="008E5A87">
      <w:pPr>
        <w:spacing w:after="0" w:line="240" w:lineRule="auto"/>
      </w:pPr>
    </w:p>
    <w:p w14:paraId="176CB7D2" w14:textId="77777777" w:rsidR="00971930" w:rsidRDefault="00971930">
      <w:pPr>
        <w:spacing w:after="0" w:line="240" w:lineRule="auto"/>
      </w:pPr>
      <w:r w:rsidRPr="00971930">
        <w:rPr>
          <w:b/>
          <w:sz w:val="28"/>
          <w:szCs w:val="28"/>
        </w:rPr>
        <w:lastRenderedPageBreak/>
        <w:t>Exhibit 1</w:t>
      </w:r>
      <w:r>
        <w:t xml:space="preserve"> </w:t>
      </w:r>
    </w:p>
    <w:p w14:paraId="381A29DE" w14:textId="77777777" w:rsidR="00971930" w:rsidRDefault="00971930">
      <w:pPr>
        <w:spacing w:after="0" w:line="240" w:lineRule="auto"/>
      </w:pPr>
    </w:p>
    <w:p w14:paraId="5D78B9A0" w14:textId="50D251F0" w:rsidR="00EA5A1B" w:rsidRDefault="00971930">
      <w:pPr>
        <w:spacing w:after="0" w:line="240" w:lineRule="auto"/>
      </w:pPr>
      <w:r>
        <w:t xml:space="preserve">Training and credential grid </w:t>
      </w:r>
      <w:r w:rsidR="00211FF5">
        <w:t xml:space="preserve">that </w:t>
      </w:r>
      <w:r>
        <w:t>contains the contractually required items for each worker type. This is also included in your contract but provides a list of training that a provider can get started on prior to contracting.</w:t>
      </w:r>
      <w:r w:rsidR="00211FF5">
        <w:t xml:space="preserve"> Initial and renewal requirements are listed, as well.</w:t>
      </w:r>
    </w:p>
    <w:p w14:paraId="2F9E5482" w14:textId="681CBD6A" w:rsidR="00211FF5" w:rsidRDefault="00211FF5">
      <w:pPr>
        <w:spacing w:after="0" w:line="240" w:lineRule="auto"/>
      </w:pPr>
    </w:p>
    <w:p w14:paraId="319B8292" w14:textId="098A71DD" w:rsidR="00211FF5" w:rsidRDefault="00211FF5">
      <w:pPr>
        <w:spacing w:after="0" w:line="240" w:lineRule="auto"/>
      </w:pPr>
      <w:r>
        <w:t xml:space="preserve">Please note that there are a few things that are due Prior to Hire and providers will need to show in any </w:t>
      </w:r>
      <w:bookmarkStart w:id="0" w:name="_GoBack"/>
      <w:bookmarkEnd w:id="0"/>
      <w:r>
        <w:t>reviews by the CMH, PIHP, or MDHHS.</w:t>
      </w:r>
    </w:p>
    <w:sectPr w:rsidR="00211FF5" w:rsidSect="00352D6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53831"/>
    <w:multiLevelType w:val="hybridMultilevel"/>
    <w:tmpl w:val="EDE89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D1895"/>
    <w:multiLevelType w:val="hybridMultilevel"/>
    <w:tmpl w:val="DCC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21584"/>
    <w:multiLevelType w:val="hybridMultilevel"/>
    <w:tmpl w:val="1ECE1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62F1B"/>
    <w:multiLevelType w:val="hybridMultilevel"/>
    <w:tmpl w:val="B760738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7AD5776"/>
    <w:multiLevelType w:val="hybridMultilevel"/>
    <w:tmpl w:val="184E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CB9"/>
    <w:rsid w:val="00037E2B"/>
    <w:rsid w:val="00061514"/>
    <w:rsid w:val="00092E80"/>
    <w:rsid w:val="000B76B5"/>
    <w:rsid w:val="000C3DD0"/>
    <w:rsid w:val="001379EE"/>
    <w:rsid w:val="00150FC3"/>
    <w:rsid w:val="001A73F2"/>
    <w:rsid w:val="001B3986"/>
    <w:rsid w:val="0020525E"/>
    <w:rsid w:val="00211FF5"/>
    <w:rsid w:val="0024399B"/>
    <w:rsid w:val="002E5CC7"/>
    <w:rsid w:val="00352D60"/>
    <w:rsid w:val="00415FB3"/>
    <w:rsid w:val="00455AFA"/>
    <w:rsid w:val="00464949"/>
    <w:rsid w:val="004A08D1"/>
    <w:rsid w:val="00515349"/>
    <w:rsid w:val="0051563F"/>
    <w:rsid w:val="00552F1D"/>
    <w:rsid w:val="0067474B"/>
    <w:rsid w:val="006B7CF2"/>
    <w:rsid w:val="006E0CC3"/>
    <w:rsid w:val="007F786B"/>
    <w:rsid w:val="0085494A"/>
    <w:rsid w:val="008E5A87"/>
    <w:rsid w:val="008F3708"/>
    <w:rsid w:val="00956BB7"/>
    <w:rsid w:val="0096356B"/>
    <w:rsid w:val="0097105D"/>
    <w:rsid w:val="00971930"/>
    <w:rsid w:val="00A21EFD"/>
    <w:rsid w:val="00A427BB"/>
    <w:rsid w:val="00A84EC9"/>
    <w:rsid w:val="00AF5AF0"/>
    <w:rsid w:val="00B0076B"/>
    <w:rsid w:val="00B35906"/>
    <w:rsid w:val="00B50554"/>
    <w:rsid w:val="00C436AB"/>
    <w:rsid w:val="00CD4F1D"/>
    <w:rsid w:val="00D17885"/>
    <w:rsid w:val="00DD3CE6"/>
    <w:rsid w:val="00DE1CB9"/>
    <w:rsid w:val="00DE4677"/>
    <w:rsid w:val="00E22955"/>
    <w:rsid w:val="00E43E55"/>
    <w:rsid w:val="00E525A3"/>
    <w:rsid w:val="00EA5A1B"/>
    <w:rsid w:val="00E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7CF5"/>
  <w15:docId w15:val="{EC931C3A-3C30-4146-9B3D-2FEB85C6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5A3"/>
    <w:pPr>
      <w:ind w:left="720"/>
      <w:contextualSpacing/>
    </w:pPr>
  </w:style>
  <w:style w:type="paragraph" w:styleId="BalloonText">
    <w:name w:val="Balloon Text"/>
    <w:basedOn w:val="Normal"/>
    <w:link w:val="BalloonTextChar"/>
    <w:uiPriority w:val="99"/>
    <w:semiHidden/>
    <w:unhideWhenUsed/>
    <w:rsid w:val="001B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986"/>
    <w:rPr>
      <w:rFonts w:ascii="Tahoma" w:hAnsi="Tahoma" w:cs="Tahoma"/>
      <w:sz w:val="16"/>
      <w:szCs w:val="16"/>
    </w:rPr>
  </w:style>
  <w:style w:type="character" w:styleId="Hyperlink">
    <w:name w:val="Hyperlink"/>
    <w:basedOn w:val="DefaultParagraphFont"/>
    <w:uiPriority w:val="99"/>
    <w:unhideWhenUsed/>
    <w:rsid w:val="0024399B"/>
    <w:rPr>
      <w:color w:val="0563C1" w:themeColor="hyperlink"/>
      <w:u w:val="single"/>
    </w:rPr>
  </w:style>
  <w:style w:type="character" w:styleId="UnresolvedMention">
    <w:name w:val="Unresolved Mention"/>
    <w:basedOn w:val="DefaultParagraphFont"/>
    <w:uiPriority w:val="99"/>
    <w:semiHidden/>
    <w:unhideWhenUsed/>
    <w:rsid w:val="006E0CC3"/>
    <w:rPr>
      <w:color w:val="605E5C"/>
      <w:shd w:val="clear" w:color="auto" w:fill="E1DFDD"/>
    </w:rPr>
  </w:style>
  <w:style w:type="table" w:styleId="TableGrid">
    <w:name w:val="Table Grid"/>
    <w:basedOn w:val="TableNormal"/>
    <w:uiPriority w:val="39"/>
    <w:rsid w:val="006E0CC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mhpsm.org/regional-polici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C29A1-1B74-4B5C-9F1B-D78CC3371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Colaianne</dc:creator>
  <cp:lastModifiedBy>Deb McCririe</cp:lastModifiedBy>
  <cp:revision>7</cp:revision>
  <dcterms:created xsi:type="dcterms:W3CDTF">2022-05-23T18:54:00Z</dcterms:created>
  <dcterms:modified xsi:type="dcterms:W3CDTF">2022-05-23T19:57:00Z</dcterms:modified>
</cp:coreProperties>
</file>